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3BAB" w14:textId="3187B92D" w:rsidR="00C47EB8" w:rsidRDefault="00F767E7" w:rsidP="000E72DE">
      <w:pPr>
        <w:ind w:left="-576"/>
      </w:pPr>
      <w:r>
        <w:rPr>
          <w:noProof/>
        </w:rPr>
        <w:drawing>
          <wp:inline distT="0" distB="0" distL="0" distR="0" wp14:anchorId="288D6736" wp14:editId="5368F37C">
            <wp:extent cx="1733384" cy="1073125"/>
            <wp:effectExtent l="0" t="0" r="635" b="0"/>
            <wp:docPr id="9" name="Content Placeholder 8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D36EA50-0055-2E61-E259-138CB49F421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1D36EA50-0055-2E61-E259-138CB49F421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145" cy="113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64411" w14:textId="77777777" w:rsidR="003229DD" w:rsidRDefault="003229DD" w:rsidP="002373FA">
      <w:pPr>
        <w:rPr>
          <w:sz w:val="32"/>
          <w:szCs w:val="32"/>
        </w:rPr>
      </w:pPr>
    </w:p>
    <w:p w14:paraId="3ED7CD1D" w14:textId="49DCAE44" w:rsidR="00F767E7" w:rsidRDefault="00F767E7" w:rsidP="002373FA">
      <w:pPr>
        <w:rPr>
          <w:sz w:val="32"/>
          <w:szCs w:val="32"/>
        </w:rPr>
      </w:pPr>
      <w:r w:rsidRPr="00F767E7">
        <w:rPr>
          <w:sz w:val="32"/>
          <w:szCs w:val="32"/>
        </w:rPr>
        <w:t>FAITHFULLY</w:t>
      </w:r>
    </w:p>
    <w:p w14:paraId="136EE672" w14:textId="296E6D8A" w:rsidR="00F767E7" w:rsidRDefault="00F767E7" w:rsidP="002373FA">
      <w:pPr>
        <w:rPr>
          <w:sz w:val="32"/>
          <w:szCs w:val="32"/>
        </w:rPr>
      </w:pPr>
      <w:r>
        <w:rPr>
          <w:sz w:val="32"/>
          <w:szCs w:val="32"/>
        </w:rPr>
        <w:t>Handout #</w:t>
      </w:r>
      <w:r w:rsidR="00470C4E">
        <w:rPr>
          <w:sz w:val="32"/>
          <w:szCs w:val="32"/>
        </w:rPr>
        <w:t>2</w:t>
      </w:r>
    </w:p>
    <w:p w14:paraId="2042277C" w14:textId="36ED124F" w:rsidR="00CC2466" w:rsidRDefault="00CC2466" w:rsidP="002373FA">
      <w:pPr>
        <w:rPr>
          <w:sz w:val="32"/>
          <w:szCs w:val="32"/>
        </w:rPr>
      </w:pPr>
      <w:r>
        <w:rPr>
          <w:sz w:val="32"/>
          <w:szCs w:val="32"/>
        </w:rPr>
        <w:t>Bible Study</w:t>
      </w:r>
    </w:p>
    <w:p w14:paraId="073981A2" w14:textId="6EECBB06" w:rsidR="00BD3CAF" w:rsidRDefault="00BD3CAF" w:rsidP="00BD3CAF">
      <w:pPr>
        <w:pStyle w:val="NormalWeb"/>
        <w:spacing w:before="0" w:beforeAutospacing="0" w:line="360" w:lineRule="atLeast"/>
        <w:rPr>
          <w:rFonts w:ascii="Arial" w:hAnsi="Arial" w:cs="Arial"/>
          <w:i/>
          <w:iCs/>
          <w:color w:val="404040"/>
        </w:rPr>
      </w:pPr>
      <w:r w:rsidRPr="008A1B29">
        <w:rPr>
          <w:rFonts w:ascii="Arial" w:hAnsi="Arial" w:cs="Arial"/>
          <w:b/>
          <w:bCs/>
          <w:color w:val="404040"/>
        </w:rPr>
        <w:t>Directions</w:t>
      </w:r>
      <w:r>
        <w:rPr>
          <w:rFonts w:ascii="Arial" w:hAnsi="Arial" w:cs="Arial"/>
          <w:color w:val="404040"/>
        </w:rPr>
        <w:t xml:space="preserve">: </w:t>
      </w:r>
      <w:r w:rsidRPr="008A1B29">
        <w:rPr>
          <w:rFonts w:ascii="Arial" w:hAnsi="Arial" w:cs="Arial"/>
          <w:i/>
          <w:iCs/>
          <w:color w:val="404040"/>
        </w:rPr>
        <w:t xml:space="preserve">Gather in groups as directed. </w:t>
      </w:r>
      <w:r w:rsidR="00A176AC">
        <w:rPr>
          <w:rFonts w:ascii="Arial" w:hAnsi="Arial" w:cs="Arial"/>
          <w:i/>
          <w:iCs/>
          <w:color w:val="404040"/>
        </w:rPr>
        <w:t>Round 1-</w:t>
      </w:r>
      <w:r w:rsidRPr="008A1B29">
        <w:rPr>
          <w:rFonts w:ascii="Arial" w:hAnsi="Arial" w:cs="Arial"/>
          <w:i/>
          <w:iCs/>
          <w:color w:val="404040"/>
        </w:rPr>
        <w:t xml:space="preserve"> Ha</w:t>
      </w:r>
      <w:r w:rsidR="0068431C" w:rsidRPr="008A1B29">
        <w:rPr>
          <w:rFonts w:ascii="Arial" w:hAnsi="Arial" w:cs="Arial"/>
          <w:i/>
          <w:iCs/>
          <w:color w:val="404040"/>
        </w:rPr>
        <w:t xml:space="preserve">ve one person read out loud the passage from Luke printed below. </w:t>
      </w:r>
      <w:r w:rsidR="008E17B9" w:rsidRPr="008A1B29">
        <w:rPr>
          <w:rFonts w:ascii="Arial" w:hAnsi="Arial" w:cs="Arial"/>
          <w:i/>
          <w:iCs/>
          <w:color w:val="404040"/>
        </w:rPr>
        <w:t xml:space="preserve">When finished pause for a moment. Then </w:t>
      </w:r>
      <w:r w:rsidR="0068431C" w:rsidRPr="008A1B29">
        <w:rPr>
          <w:rFonts w:ascii="Arial" w:hAnsi="Arial" w:cs="Arial"/>
          <w:i/>
          <w:iCs/>
          <w:color w:val="404040"/>
        </w:rPr>
        <w:t xml:space="preserve">go around the group and have each person say a </w:t>
      </w:r>
      <w:r w:rsidR="00A176AC" w:rsidRPr="00A176AC">
        <w:rPr>
          <w:rFonts w:ascii="Arial" w:hAnsi="Arial" w:cs="Arial"/>
          <w:i/>
          <w:iCs/>
          <w:color w:val="404040"/>
          <w:u w:val="single"/>
        </w:rPr>
        <w:t xml:space="preserve">word or </w:t>
      </w:r>
      <w:r w:rsidR="0068431C" w:rsidRPr="00A176AC">
        <w:rPr>
          <w:rFonts w:ascii="Arial" w:hAnsi="Arial" w:cs="Arial"/>
          <w:i/>
          <w:iCs/>
          <w:color w:val="404040"/>
          <w:u w:val="single"/>
        </w:rPr>
        <w:t xml:space="preserve">phrase </w:t>
      </w:r>
      <w:r w:rsidR="0068431C" w:rsidRPr="008A1B29">
        <w:rPr>
          <w:rFonts w:ascii="Arial" w:hAnsi="Arial" w:cs="Arial"/>
          <w:i/>
          <w:iCs/>
          <w:color w:val="404040"/>
        </w:rPr>
        <w:t xml:space="preserve">that stood out to them with no further discussion. </w:t>
      </w:r>
      <w:r w:rsidR="00A176AC">
        <w:rPr>
          <w:rFonts w:ascii="Arial" w:hAnsi="Arial" w:cs="Arial"/>
          <w:i/>
          <w:iCs/>
          <w:color w:val="404040"/>
        </w:rPr>
        <w:t>Round 2 -</w:t>
      </w:r>
      <w:r w:rsidR="0068431C" w:rsidRPr="008A1B29">
        <w:rPr>
          <w:rFonts w:ascii="Arial" w:hAnsi="Arial" w:cs="Arial"/>
          <w:i/>
          <w:iCs/>
          <w:color w:val="404040"/>
        </w:rPr>
        <w:t>Then have a second person read the scripture out loud again. When finished</w:t>
      </w:r>
      <w:r w:rsidR="008E17B9" w:rsidRPr="008A1B29">
        <w:rPr>
          <w:rFonts w:ascii="Arial" w:hAnsi="Arial" w:cs="Arial"/>
          <w:i/>
          <w:iCs/>
          <w:color w:val="404040"/>
        </w:rPr>
        <w:t xml:space="preserve"> pause for a moment. Then</w:t>
      </w:r>
      <w:r w:rsidR="0068431C" w:rsidRPr="008A1B29">
        <w:rPr>
          <w:rFonts w:ascii="Arial" w:hAnsi="Arial" w:cs="Arial"/>
          <w:i/>
          <w:iCs/>
          <w:color w:val="404040"/>
        </w:rPr>
        <w:t xml:space="preserve"> go around the group and allow each person to note a </w:t>
      </w:r>
      <w:r w:rsidR="0068431C" w:rsidRPr="00A176AC">
        <w:rPr>
          <w:rFonts w:ascii="Arial" w:hAnsi="Arial" w:cs="Arial"/>
          <w:i/>
          <w:iCs/>
          <w:color w:val="404040"/>
          <w:u w:val="single"/>
        </w:rPr>
        <w:t>phrase or sentence</w:t>
      </w:r>
      <w:r w:rsidR="0068431C" w:rsidRPr="008A1B29">
        <w:rPr>
          <w:rFonts w:ascii="Arial" w:hAnsi="Arial" w:cs="Arial"/>
          <w:i/>
          <w:iCs/>
          <w:color w:val="404040"/>
        </w:rPr>
        <w:t xml:space="preserve"> that stood out to them with no further discussion.  </w:t>
      </w:r>
      <w:r w:rsidR="00A176AC">
        <w:rPr>
          <w:rFonts w:ascii="Arial" w:hAnsi="Arial" w:cs="Arial"/>
          <w:i/>
          <w:iCs/>
          <w:color w:val="404040"/>
        </w:rPr>
        <w:t>Round 3 -</w:t>
      </w:r>
      <w:r w:rsidR="0068431C" w:rsidRPr="008A1B29">
        <w:rPr>
          <w:rFonts w:ascii="Arial" w:hAnsi="Arial" w:cs="Arial"/>
          <w:i/>
          <w:iCs/>
          <w:color w:val="404040"/>
        </w:rPr>
        <w:t>Then have a third person read the scripture out loud again. When finished, open the group for discussion ab</w:t>
      </w:r>
      <w:r w:rsidR="00C5322E" w:rsidRPr="008A1B29">
        <w:rPr>
          <w:rFonts w:ascii="Arial" w:hAnsi="Arial" w:cs="Arial"/>
          <w:i/>
          <w:iCs/>
          <w:color w:val="404040"/>
        </w:rPr>
        <w:t xml:space="preserve">out what they believe Jesus was </w:t>
      </w:r>
      <w:r w:rsidR="008A1B29">
        <w:rPr>
          <w:rFonts w:ascii="Arial" w:hAnsi="Arial" w:cs="Arial"/>
          <w:i/>
          <w:iCs/>
          <w:color w:val="404040"/>
        </w:rPr>
        <w:t xml:space="preserve">really </w:t>
      </w:r>
      <w:r w:rsidR="00C5322E" w:rsidRPr="008A1B29">
        <w:rPr>
          <w:rFonts w:ascii="Arial" w:hAnsi="Arial" w:cs="Arial"/>
          <w:i/>
          <w:iCs/>
          <w:color w:val="404040"/>
        </w:rPr>
        <w:t>saying to his follow</w:t>
      </w:r>
      <w:r w:rsidR="008A1B29">
        <w:rPr>
          <w:rFonts w:ascii="Arial" w:hAnsi="Arial" w:cs="Arial"/>
          <w:i/>
          <w:iCs/>
          <w:color w:val="404040"/>
        </w:rPr>
        <w:t>ers</w:t>
      </w:r>
      <w:r w:rsidR="00C5322E" w:rsidRPr="008A1B29">
        <w:rPr>
          <w:rFonts w:ascii="Arial" w:hAnsi="Arial" w:cs="Arial"/>
          <w:i/>
          <w:iCs/>
          <w:color w:val="404040"/>
        </w:rPr>
        <w:t xml:space="preserve"> </w:t>
      </w:r>
      <w:r w:rsidR="008A1B29">
        <w:rPr>
          <w:rFonts w:ascii="Arial" w:hAnsi="Arial" w:cs="Arial"/>
          <w:i/>
          <w:iCs/>
          <w:color w:val="404040"/>
        </w:rPr>
        <w:t>through his words and the implications this scripture has for the church today.</w:t>
      </w:r>
    </w:p>
    <w:p w14:paraId="7238C3C2" w14:textId="77777777" w:rsidR="008A1B29" w:rsidRDefault="008A1B29" w:rsidP="00BD3CAF">
      <w:pPr>
        <w:pStyle w:val="NormalWeb"/>
        <w:spacing w:before="0" w:beforeAutospacing="0" w:line="360" w:lineRule="atLeast"/>
        <w:rPr>
          <w:rFonts w:ascii="Arial" w:hAnsi="Arial" w:cs="Arial"/>
          <w:color w:val="404040"/>
        </w:rPr>
      </w:pPr>
    </w:p>
    <w:p w14:paraId="6C072C02" w14:textId="7DC7BA08" w:rsidR="00BD3CAF" w:rsidRPr="00BD3CAF" w:rsidRDefault="00BD3CAF" w:rsidP="00BD3CAF">
      <w:pPr>
        <w:pStyle w:val="NormalWeb"/>
        <w:spacing w:before="0" w:beforeAutospacing="0" w:line="360" w:lineRule="atLeast"/>
        <w:rPr>
          <w:rFonts w:ascii="Arial" w:hAnsi="Arial" w:cs="Arial"/>
          <w:color w:val="404040"/>
          <w:sz w:val="32"/>
          <w:szCs w:val="32"/>
        </w:rPr>
      </w:pPr>
      <w:r>
        <w:rPr>
          <w:rFonts w:ascii="Arial" w:hAnsi="Arial" w:cs="Arial"/>
          <w:color w:val="404040"/>
        </w:rPr>
        <w:t> </w:t>
      </w:r>
      <w:r w:rsidRPr="00BD3CAF">
        <w:rPr>
          <w:rFonts w:ascii="Arial" w:hAnsi="Arial" w:cs="Arial"/>
          <w:color w:val="404040"/>
          <w:sz w:val="32"/>
          <w:szCs w:val="32"/>
        </w:rPr>
        <w:t>Luke 12:32-34</w:t>
      </w:r>
    </w:p>
    <w:p w14:paraId="6A304794" w14:textId="1BDB65D4" w:rsidR="00BD3CAF" w:rsidRPr="008E17B9" w:rsidRDefault="00BD3CAF" w:rsidP="00BD3CAF">
      <w:pPr>
        <w:pStyle w:val="NormalWeb"/>
        <w:spacing w:before="0" w:beforeAutospacing="0" w:line="360" w:lineRule="atLeast"/>
        <w:rPr>
          <w:rFonts w:ascii="Arial" w:hAnsi="Arial" w:cs="Arial"/>
          <w:color w:val="404040"/>
          <w:sz w:val="28"/>
          <w:szCs w:val="28"/>
        </w:rPr>
      </w:pPr>
      <w:r w:rsidRPr="003229DD">
        <w:rPr>
          <w:rFonts w:ascii="Arial" w:hAnsi="Arial" w:cs="Arial"/>
          <w:color w:val="404040"/>
          <w:sz w:val="28"/>
          <w:szCs w:val="28"/>
          <w:vertAlign w:val="superscript"/>
        </w:rPr>
        <w:t>32</w:t>
      </w:r>
      <w:r w:rsidR="00AF05E4" w:rsidRPr="003229DD">
        <w:rPr>
          <w:rFonts w:ascii="Arial" w:hAnsi="Arial" w:cs="Arial"/>
          <w:color w:val="404040"/>
          <w:sz w:val="28"/>
          <w:szCs w:val="28"/>
        </w:rPr>
        <w:t xml:space="preserve"> (Jesus </w:t>
      </w:r>
      <w:proofErr w:type="gramStart"/>
      <w:r w:rsidR="00AF05E4" w:rsidRPr="003229DD">
        <w:rPr>
          <w:rFonts w:ascii="Arial" w:hAnsi="Arial" w:cs="Arial"/>
          <w:color w:val="404040"/>
          <w:sz w:val="28"/>
          <w:szCs w:val="28"/>
        </w:rPr>
        <w:t>said</w:t>
      </w:r>
      <w:r w:rsidR="003229DD">
        <w:rPr>
          <w:rFonts w:ascii="Arial" w:hAnsi="Arial" w:cs="Arial"/>
          <w:color w:val="404040"/>
          <w:sz w:val="28"/>
          <w:szCs w:val="28"/>
        </w:rPr>
        <w:t>)</w:t>
      </w:r>
      <w:r w:rsidR="003229DD">
        <w:rPr>
          <w:rFonts w:ascii="Arial" w:hAnsi="Arial" w:cs="Arial"/>
          <w:color w:val="404040"/>
          <w:sz w:val="40"/>
          <w:szCs w:val="40"/>
          <w:vertAlign w:val="superscript"/>
        </w:rPr>
        <w:t xml:space="preserve"> </w:t>
      </w:r>
      <w:r w:rsidR="003229DD">
        <w:rPr>
          <w:rFonts w:ascii="Arial" w:hAnsi="Arial" w:cs="Arial"/>
          <w:color w:val="404040"/>
          <w:sz w:val="40"/>
          <w:szCs w:val="40"/>
        </w:rPr>
        <w:t xml:space="preserve"> </w:t>
      </w:r>
      <w:r w:rsidRPr="008E17B9">
        <w:rPr>
          <w:rFonts w:ascii="Arial" w:hAnsi="Arial" w:cs="Arial"/>
          <w:color w:val="404040"/>
          <w:sz w:val="40"/>
          <w:szCs w:val="40"/>
        </w:rPr>
        <w:t>“</w:t>
      </w:r>
      <w:proofErr w:type="gramEnd"/>
      <w:r w:rsidRPr="008E17B9">
        <w:rPr>
          <w:rFonts w:ascii="Arial" w:hAnsi="Arial" w:cs="Arial"/>
          <w:color w:val="404040"/>
          <w:sz w:val="28"/>
          <w:szCs w:val="28"/>
        </w:rPr>
        <w:t>Do not be afraid, little flock, for it is your Father’s good pleasure to give you the kingdom. </w:t>
      </w:r>
      <w:r w:rsidRPr="008E17B9">
        <w:rPr>
          <w:rFonts w:ascii="Arial" w:hAnsi="Arial" w:cs="Arial"/>
          <w:color w:val="404040"/>
          <w:sz w:val="28"/>
          <w:szCs w:val="28"/>
          <w:vertAlign w:val="superscript"/>
        </w:rPr>
        <w:t>33</w:t>
      </w:r>
      <w:r w:rsidRPr="008E17B9">
        <w:rPr>
          <w:rFonts w:ascii="Arial" w:hAnsi="Arial" w:cs="Arial"/>
          <w:color w:val="404040"/>
          <w:sz w:val="28"/>
          <w:szCs w:val="28"/>
        </w:rPr>
        <w:t xml:space="preserve">Sell your possessions and give alms. Make purses for yourselves that do not wear out, an unfailing treasure in heaven, where no thief comes </w:t>
      </w:r>
      <w:proofErr w:type="gramStart"/>
      <w:r w:rsidRPr="008E17B9">
        <w:rPr>
          <w:rFonts w:ascii="Arial" w:hAnsi="Arial" w:cs="Arial"/>
          <w:color w:val="404040"/>
          <w:sz w:val="28"/>
          <w:szCs w:val="28"/>
        </w:rPr>
        <w:t>near</w:t>
      </w:r>
      <w:proofErr w:type="gramEnd"/>
      <w:r w:rsidRPr="008E17B9">
        <w:rPr>
          <w:rFonts w:ascii="Arial" w:hAnsi="Arial" w:cs="Arial"/>
          <w:color w:val="404040"/>
          <w:sz w:val="28"/>
          <w:szCs w:val="28"/>
        </w:rPr>
        <w:t xml:space="preserve"> and no moth destroys. </w:t>
      </w:r>
      <w:r w:rsidRPr="008E17B9">
        <w:rPr>
          <w:rFonts w:ascii="Arial" w:hAnsi="Arial" w:cs="Arial"/>
          <w:color w:val="404040"/>
          <w:sz w:val="28"/>
          <w:szCs w:val="28"/>
          <w:vertAlign w:val="superscript"/>
        </w:rPr>
        <w:t>34</w:t>
      </w:r>
      <w:r w:rsidRPr="008E17B9">
        <w:rPr>
          <w:rFonts w:ascii="Arial" w:hAnsi="Arial" w:cs="Arial"/>
          <w:color w:val="404040"/>
          <w:sz w:val="28"/>
          <w:szCs w:val="28"/>
        </w:rPr>
        <w:t>For where your treasure is, there your heart will be also.</w:t>
      </w:r>
      <w:r w:rsidR="000C45D3">
        <w:rPr>
          <w:rFonts w:ascii="Arial" w:hAnsi="Arial" w:cs="Arial"/>
          <w:color w:val="404040"/>
          <w:sz w:val="28"/>
          <w:szCs w:val="28"/>
        </w:rPr>
        <w:t>”</w:t>
      </w:r>
      <w:r w:rsidRPr="008E17B9">
        <w:rPr>
          <w:rFonts w:ascii="Arial" w:hAnsi="Arial" w:cs="Arial"/>
          <w:color w:val="404040"/>
          <w:sz w:val="28"/>
          <w:szCs w:val="28"/>
        </w:rPr>
        <w:t> </w:t>
      </w:r>
    </w:p>
    <w:p w14:paraId="66D45A90" w14:textId="77777777" w:rsidR="00BD3CAF" w:rsidRPr="00BD3CAF" w:rsidRDefault="00BD3CAF" w:rsidP="002373FA">
      <w:pPr>
        <w:rPr>
          <w:sz w:val="32"/>
          <w:szCs w:val="32"/>
        </w:rPr>
      </w:pPr>
    </w:p>
    <w:sectPr w:rsidR="00BD3CAF" w:rsidRPr="00BD3CAF" w:rsidSect="00322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F3E3A"/>
    <w:multiLevelType w:val="multilevel"/>
    <w:tmpl w:val="131C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9156042">
    <w:abstractNumId w:val="0"/>
  </w:num>
  <w:num w:numId="2" w16cid:durableId="263734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992"/>
    <w:rsid w:val="00042CEA"/>
    <w:rsid w:val="0006768D"/>
    <w:rsid w:val="0007049C"/>
    <w:rsid w:val="000C45D3"/>
    <w:rsid w:val="000C4A32"/>
    <w:rsid w:val="000E72DE"/>
    <w:rsid w:val="00106498"/>
    <w:rsid w:val="00166992"/>
    <w:rsid w:val="002373FA"/>
    <w:rsid w:val="00245800"/>
    <w:rsid w:val="003229DD"/>
    <w:rsid w:val="00470C4E"/>
    <w:rsid w:val="004F508D"/>
    <w:rsid w:val="005948C9"/>
    <w:rsid w:val="00610C5A"/>
    <w:rsid w:val="0068431C"/>
    <w:rsid w:val="00711FCA"/>
    <w:rsid w:val="007554E8"/>
    <w:rsid w:val="008938AD"/>
    <w:rsid w:val="008A1B29"/>
    <w:rsid w:val="008E17B9"/>
    <w:rsid w:val="009079E2"/>
    <w:rsid w:val="00956759"/>
    <w:rsid w:val="00964A09"/>
    <w:rsid w:val="009744BD"/>
    <w:rsid w:val="009A69E5"/>
    <w:rsid w:val="00A176AC"/>
    <w:rsid w:val="00AC4C6A"/>
    <w:rsid w:val="00AF05E4"/>
    <w:rsid w:val="00B57992"/>
    <w:rsid w:val="00BD3CAF"/>
    <w:rsid w:val="00C03937"/>
    <w:rsid w:val="00C213CD"/>
    <w:rsid w:val="00C308FD"/>
    <w:rsid w:val="00C47EB8"/>
    <w:rsid w:val="00C5322E"/>
    <w:rsid w:val="00C65D15"/>
    <w:rsid w:val="00C97991"/>
    <w:rsid w:val="00CC2466"/>
    <w:rsid w:val="00D5445E"/>
    <w:rsid w:val="00DD4B16"/>
    <w:rsid w:val="00E16EE6"/>
    <w:rsid w:val="00E44AC3"/>
    <w:rsid w:val="00EF331F"/>
    <w:rsid w:val="00F24C6F"/>
    <w:rsid w:val="00F44D57"/>
    <w:rsid w:val="00F767E7"/>
    <w:rsid w:val="00F8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827F5"/>
  <w15:chartTrackingRefBased/>
  <w15:docId w15:val="{708367FF-0161-4793-ACB7-638AD57C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element">
    <w:name w:val="_listelement"/>
    <w:basedOn w:val="Normal"/>
    <w:rsid w:val="004F5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D3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05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1851">
              <w:marLeft w:val="0"/>
              <w:marRight w:val="0"/>
              <w:marTop w:val="0"/>
              <w:marBottom w:val="0"/>
              <w:divBdr>
                <w:top w:val="single" w:sz="12" w:space="0" w:color="DBDBDB"/>
                <w:left w:val="single" w:sz="12" w:space="0" w:color="DBDBDB"/>
                <w:bottom w:val="single" w:sz="12" w:space="0" w:color="DBDBDB"/>
                <w:right w:val="single" w:sz="12" w:space="0" w:color="DBDBDB"/>
              </w:divBdr>
              <w:divsChild>
                <w:div w:id="15935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7720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63726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7564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07354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62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MacGregor</dc:creator>
  <cp:keywords/>
  <dc:description/>
  <cp:lastModifiedBy>Mary MacGregor</cp:lastModifiedBy>
  <cp:revision>4</cp:revision>
  <cp:lastPrinted>2022-08-20T23:10:00Z</cp:lastPrinted>
  <dcterms:created xsi:type="dcterms:W3CDTF">2022-08-15T03:47:00Z</dcterms:created>
  <dcterms:modified xsi:type="dcterms:W3CDTF">2022-08-20T23:11:00Z</dcterms:modified>
</cp:coreProperties>
</file>