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E7CE9" w14:textId="3365EAD9" w:rsidR="008F765A" w:rsidRDefault="008F765A" w:rsidP="008F765A">
      <w:pPr>
        <w:rPr>
          <w:rFonts w:ascii="Arial" w:hAnsi="Arial" w:cs="Arial"/>
          <w:sz w:val="28"/>
          <w:szCs w:val="28"/>
        </w:rPr>
      </w:pPr>
      <w:r>
        <w:rPr>
          <w:noProof/>
        </w:rPr>
        <w:drawing>
          <wp:anchor distT="0" distB="0" distL="114300" distR="114300" simplePos="0" relativeHeight="251658240" behindDoc="0" locked="0" layoutInCell="1" allowOverlap="1" wp14:anchorId="59D2D763" wp14:editId="6292D55F">
            <wp:simplePos x="0" y="0"/>
            <wp:positionH relativeFrom="margin">
              <wp:align>left</wp:align>
            </wp:positionH>
            <wp:positionV relativeFrom="margin">
              <wp:posOffset>264795</wp:posOffset>
            </wp:positionV>
            <wp:extent cx="1307592" cy="978408"/>
            <wp:effectExtent l="0" t="0" r="6985" b="0"/>
            <wp:wrapSquare wrapText="bothSides"/>
            <wp:docPr id="9" name="Content Placeholder 8" descr="Text&#10;&#10;Description automatically generated">
              <a:extLst xmlns:a="http://schemas.openxmlformats.org/drawingml/2006/main">
                <a:ext uri="{FF2B5EF4-FFF2-40B4-BE49-F238E27FC236}">
                  <a16:creationId xmlns:a16="http://schemas.microsoft.com/office/drawing/2014/main" id="{1D36EA50-0055-2E61-E259-138CB49F42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Text&#10;&#10;Description automatically generated">
                      <a:extLst>
                        <a:ext uri="{FF2B5EF4-FFF2-40B4-BE49-F238E27FC236}">
                          <a16:creationId xmlns:a16="http://schemas.microsoft.com/office/drawing/2014/main" id="{1D36EA50-0055-2E61-E259-138CB49F4215}"/>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07592" cy="978408"/>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8"/>
          <w:szCs w:val="28"/>
        </w:rPr>
        <w:t xml:space="preserve">      </w:t>
      </w:r>
    </w:p>
    <w:p w14:paraId="7F4ABF19" w14:textId="77777777" w:rsidR="008F765A" w:rsidRDefault="008F765A" w:rsidP="008F765A">
      <w:pPr>
        <w:rPr>
          <w:rFonts w:ascii="Arial" w:hAnsi="Arial" w:cs="Arial"/>
          <w:sz w:val="28"/>
          <w:szCs w:val="28"/>
        </w:rPr>
      </w:pPr>
      <w:r>
        <w:rPr>
          <w:rFonts w:ascii="Arial" w:hAnsi="Arial" w:cs="Arial"/>
          <w:sz w:val="28"/>
          <w:szCs w:val="28"/>
        </w:rPr>
        <w:t>Handout #1</w:t>
      </w:r>
    </w:p>
    <w:p w14:paraId="2D2877F3" w14:textId="2120D575" w:rsidR="00B041A6" w:rsidRDefault="008F765A" w:rsidP="008F765A">
      <w:pPr>
        <w:rPr>
          <w:rFonts w:ascii="Arial" w:hAnsi="Arial" w:cs="Arial"/>
          <w:sz w:val="28"/>
          <w:szCs w:val="28"/>
        </w:rPr>
      </w:pPr>
      <w:r>
        <w:rPr>
          <w:rFonts w:ascii="Arial" w:hAnsi="Arial" w:cs="Arial"/>
          <w:sz w:val="28"/>
          <w:szCs w:val="28"/>
        </w:rPr>
        <w:t xml:space="preserve">Stewardship Related Scripture References   </w:t>
      </w:r>
      <w:hyperlink r:id="rId6" w:history="1">
        <w:r w:rsidRPr="008C142F">
          <w:rPr>
            <w:rStyle w:val="Hyperlink"/>
            <w:rFonts w:ascii="Arial" w:hAnsi="Arial" w:cs="Arial"/>
            <w:sz w:val="28"/>
            <w:szCs w:val="28"/>
          </w:rPr>
          <w:t>www.biblegateway.com</w:t>
        </w:r>
      </w:hyperlink>
      <w:r>
        <w:rPr>
          <w:rFonts w:ascii="Arial" w:hAnsi="Arial" w:cs="Arial"/>
          <w:sz w:val="28"/>
          <w:szCs w:val="28"/>
        </w:rPr>
        <w:t xml:space="preserve">    </w:t>
      </w:r>
    </w:p>
    <w:p w14:paraId="4A5A4269" w14:textId="77777777" w:rsidR="00082A52" w:rsidRPr="00966AAD" w:rsidRDefault="00082A52" w:rsidP="00082A52">
      <w:pPr>
        <w:rPr>
          <w:rFonts w:ascii="Arial" w:hAnsi="Arial" w:cs="Arial"/>
          <w:b/>
          <w:bCs/>
          <w:i/>
          <w:iCs/>
          <w:sz w:val="20"/>
          <w:szCs w:val="20"/>
          <w:u w:val="single"/>
        </w:rPr>
      </w:pPr>
      <w:r w:rsidRPr="00966AAD">
        <w:rPr>
          <w:rFonts w:ascii="Arial" w:hAnsi="Arial" w:cs="Arial"/>
          <w:b/>
          <w:bCs/>
          <w:i/>
          <w:iCs/>
          <w:sz w:val="20"/>
          <w:szCs w:val="20"/>
          <w:u w:val="single"/>
        </w:rPr>
        <w:t>There are 20 references to ‘steward(s)’ and stewardship and here are a few of them.</w:t>
      </w:r>
    </w:p>
    <w:p w14:paraId="03B28DE4" w14:textId="77777777" w:rsidR="00082A52" w:rsidRPr="00966AAD" w:rsidRDefault="00082A52" w:rsidP="00082A52">
      <w:pPr>
        <w:rPr>
          <w:rFonts w:ascii="Arial" w:hAnsi="Arial" w:cs="Arial"/>
          <w:sz w:val="20"/>
          <w:szCs w:val="20"/>
        </w:rPr>
      </w:pPr>
      <w:r w:rsidRPr="00966AAD">
        <w:rPr>
          <w:rFonts w:ascii="Arial" w:hAnsi="Arial" w:cs="Arial"/>
          <w:b/>
          <w:bCs/>
          <w:sz w:val="20"/>
          <w:szCs w:val="20"/>
        </w:rPr>
        <w:t>1Peter 4:10</w:t>
      </w:r>
      <w:r w:rsidRPr="00966AAD">
        <w:rPr>
          <w:rFonts w:ascii="Arial" w:hAnsi="Arial" w:cs="Arial"/>
          <w:sz w:val="20"/>
          <w:szCs w:val="20"/>
        </w:rPr>
        <w:t xml:space="preserve"> Each of you should use whatever gift you have received to serve others as faithful </w:t>
      </w:r>
      <w:r w:rsidRPr="00966AAD">
        <w:rPr>
          <w:rFonts w:ascii="Arial" w:hAnsi="Arial" w:cs="Arial"/>
          <w:b/>
          <w:bCs/>
          <w:sz w:val="20"/>
          <w:szCs w:val="20"/>
        </w:rPr>
        <w:t xml:space="preserve">stewards </w:t>
      </w:r>
      <w:r w:rsidRPr="00966AAD">
        <w:rPr>
          <w:rFonts w:ascii="Arial" w:hAnsi="Arial" w:cs="Arial"/>
          <w:sz w:val="20"/>
          <w:szCs w:val="20"/>
        </w:rPr>
        <w:t>of God’s grace in its various forms.</w:t>
      </w:r>
    </w:p>
    <w:p w14:paraId="73FA0BD6" w14:textId="581758E1" w:rsidR="00082A52" w:rsidRPr="003F06F5" w:rsidRDefault="00082A52" w:rsidP="00082A52">
      <w:pPr>
        <w:rPr>
          <w:rFonts w:ascii="Arial" w:hAnsi="Arial" w:cs="Arial"/>
          <w:color w:val="000000"/>
          <w:sz w:val="20"/>
          <w:szCs w:val="20"/>
          <w:shd w:val="clear" w:color="auto" w:fill="FFFFFF"/>
        </w:rPr>
      </w:pPr>
      <w:r w:rsidRPr="00966AAD">
        <w:rPr>
          <w:rFonts w:ascii="Arial" w:hAnsi="Arial" w:cs="Arial"/>
          <w:b/>
          <w:bCs/>
          <w:sz w:val="20"/>
          <w:szCs w:val="20"/>
        </w:rPr>
        <w:t>1Corinthians 4:1</w:t>
      </w:r>
      <w:r w:rsidR="003F06F5" w:rsidRPr="003F06F5">
        <w:rPr>
          <w:rFonts w:ascii="Arial" w:hAnsi="Arial" w:cs="Arial"/>
          <w:b/>
          <w:bCs/>
          <w:sz w:val="20"/>
          <w:szCs w:val="20"/>
        </w:rPr>
        <w:t>-2</w:t>
      </w:r>
      <w:r w:rsidR="003F06F5" w:rsidRPr="003F06F5">
        <w:rPr>
          <w:rFonts w:ascii="Arial" w:hAnsi="Arial" w:cs="Arial"/>
          <w:sz w:val="20"/>
          <w:szCs w:val="20"/>
        </w:rPr>
        <w:t xml:space="preserve"> Let a man so consider us, as servants of Christ and </w:t>
      </w:r>
      <w:r w:rsidR="003F06F5" w:rsidRPr="003F06F5">
        <w:rPr>
          <w:rFonts w:ascii="Arial" w:hAnsi="Arial" w:cs="Arial"/>
          <w:b/>
          <w:bCs/>
          <w:sz w:val="20"/>
          <w:szCs w:val="20"/>
        </w:rPr>
        <w:t>stewards</w:t>
      </w:r>
      <w:r w:rsidR="003F06F5" w:rsidRPr="003F06F5">
        <w:rPr>
          <w:rFonts w:ascii="Arial" w:hAnsi="Arial" w:cs="Arial"/>
          <w:sz w:val="20"/>
          <w:szCs w:val="20"/>
        </w:rPr>
        <w:t xml:space="preserve"> of the mysteries of God. </w:t>
      </w:r>
      <w:proofErr w:type="gramStart"/>
      <w:r w:rsidR="003F06F5" w:rsidRPr="003F06F5">
        <w:rPr>
          <w:rFonts w:ascii="Arial" w:hAnsi="Arial" w:cs="Arial"/>
          <w:sz w:val="20"/>
          <w:szCs w:val="20"/>
        </w:rPr>
        <w:t>Moreover</w:t>
      </w:r>
      <w:proofErr w:type="gramEnd"/>
      <w:r w:rsidR="003F06F5" w:rsidRPr="003F06F5">
        <w:rPr>
          <w:rFonts w:ascii="Arial" w:hAnsi="Arial" w:cs="Arial"/>
          <w:sz w:val="20"/>
          <w:szCs w:val="20"/>
        </w:rPr>
        <w:t xml:space="preserve"> it is required in </w:t>
      </w:r>
      <w:r w:rsidR="003F06F5" w:rsidRPr="003F06F5">
        <w:rPr>
          <w:rFonts w:ascii="Arial" w:hAnsi="Arial" w:cs="Arial"/>
          <w:b/>
          <w:bCs/>
          <w:sz w:val="20"/>
          <w:szCs w:val="20"/>
        </w:rPr>
        <w:t>stewards</w:t>
      </w:r>
      <w:r w:rsidR="003F06F5" w:rsidRPr="003F06F5">
        <w:rPr>
          <w:rFonts w:ascii="Arial" w:hAnsi="Arial" w:cs="Arial"/>
          <w:sz w:val="20"/>
          <w:szCs w:val="20"/>
        </w:rPr>
        <w:t xml:space="preserve"> that a man be found faithful.</w:t>
      </w:r>
      <w:r w:rsidRPr="003F06F5">
        <w:rPr>
          <w:rFonts w:ascii="Arial" w:hAnsi="Arial" w:cs="Arial"/>
          <w:sz w:val="20"/>
          <w:szCs w:val="20"/>
        </w:rPr>
        <w:t xml:space="preserve"> </w:t>
      </w:r>
    </w:p>
    <w:p w14:paraId="098225EC" w14:textId="77777777" w:rsidR="00082A52" w:rsidRPr="00966AAD" w:rsidRDefault="00082A52" w:rsidP="00082A52">
      <w:pPr>
        <w:rPr>
          <w:rFonts w:ascii="Arial" w:hAnsi="Arial" w:cs="Arial"/>
          <w:color w:val="000000"/>
          <w:sz w:val="20"/>
          <w:szCs w:val="20"/>
          <w:shd w:val="clear" w:color="auto" w:fill="FFFFFF"/>
        </w:rPr>
      </w:pPr>
      <w:r w:rsidRPr="00966AAD">
        <w:rPr>
          <w:rFonts w:ascii="Arial" w:hAnsi="Arial" w:cs="Arial"/>
          <w:b/>
          <w:bCs/>
          <w:sz w:val="20"/>
          <w:szCs w:val="20"/>
        </w:rPr>
        <w:t>Ephesians 3:2</w:t>
      </w:r>
      <w:r w:rsidRPr="00966AAD">
        <w:rPr>
          <w:rFonts w:ascii="Arial" w:hAnsi="Arial" w:cs="Arial"/>
          <w:sz w:val="20"/>
          <w:szCs w:val="20"/>
        </w:rPr>
        <w:t xml:space="preserve"> …</w:t>
      </w:r>
      <w:proofErr w:type="gramStart"/>
      <w:r w:rsidRPr="00966AAD">
        <w:rPr>
          <w:rFonts w:ascii="Arial" w:hAnsi="Arial" w:cs="Arial"/>
          <w:color w:val="000000"/>
          <w:sz w:val="20"/>
          <w:szCs w:val="20"/>
          <w:shd w:val="clear" w:color="auto" w:fill="FFFFFF"/>
        </w:rPr>
        <w:t>assuming that</w:t>
      </w:r>
      <w:proofErr w:type="gramEnd"/>
      <w:r w:rsidRPr="00966AAD">
        <w:rPr>
          <w:rFonts w:ascii="Arial" w:hAnsi="Arial" w:cs="Arial"/>
          <w:color w:val="000000"/>
          <w:sz w:val="20"/>
          <w:szCs w:val="20"/>
          <w:shd w:val="clear" w:color="auto" w:fill="FFFFFF"/>
        </w:rPr>
        <w:t xml:space="preserve"> you have heard of the </w:t>
      </w:r>
      <w:r w:rsidRPr="00966AAD">
        <w:rPr>
          <w:rFonts w:ascii="Arial" w:hAnsi="Arial" w:cs="Arial"/>
          <w:b/>
          <w:bCs/>
          <w:color w:val="000000"/>
          <w:sz w:val="20"/>
          <w:szCs w:val="20"/>
          <w:shd w:val="clear" w:color="auto" w:fill="FFFFFF"/>
        </w:rPr>
        <w:t>stewardship</w:t>
      </w:r>
      <w:r w:rsidRPr="00966AAD">
        <w:rPr>
          <w:rFonts w:ascii="Arial" w:hAnsi="Arial" w:cs="Arial"/>
          <w:color w:val="000000"/>
          <w:sz w:val="20"/>
          <w:szCs w:val="20"/>
          <w:shd w:val="clear" w:color="auto" w:fill="FFFFFF"/>
        </w:rPr>
        <w:t> of God’s grace that was given to me for you.</w:t>
      </w:r>
    </w:p>
    <w:p w14:paraId="048E8112" w14:textId="47933781" w:rsidR="00B041A6" w:rsidRPr="00D375AA" w:rsidRDefault="00B041A6" w:rsidP="00B041A6">
      <w:pPr>
        <w:rPr>
          <w:rFonts w:ascii="Arial" w:hAnsi="Arial" w:cs="Arial"/>
          <w:b/>
          <w:bCs/>
          <w:i/>
          <w:iCs/>
          <w:sz w:val="20"/>
          <w:szCs w:val="20"/>
          <w:u w:val="single"/>
        </w:rPr>
      </w:pPr>
      <w:r w:rsidRPr="00D375AA">
        <w:rPr>
          <w:rFonts w:ascii="Arial" w:hAnsi="Arial" w:cs="Arial"/>
          <w:b/>
          <w:bCs/>
          <w:i/>
          <w:iCs/>
          <w:sz w:val="20"/>
          <w:szCs w:val="20"/>
          <w:u w:val="single"/>
        </w:rPr>
        <w:t xml:space="preserve">There are 19 references to being generous </w:t>
      </w:r>
      <w:r w:rsidR="009B0F9E" w:rsidRPr="00D375AA">
        <w:rPr>
          <w:rFonts w:ascii="Arial" w:hAnsi="Arial" w:cs="Arial"/>
          <w:b/>
          <w:bCs/>
          <w:i/>
          <w:iCs/>
          <w:sz w:val="20"/>
          <w:szCs w:val="20"/>
          <w:u w:val="single"/>
        </w:rPr>
        <w:t>&amp;</w:t>
      </w:r>
      <w:r w:rsidRPr="00D375AA">
        <w:rPr>
          <w:rFonts w:ascii="Arial" w:hAnsi="Arial" w:cs="Arial"/>
          <w:b/>
          <w:bCs/>
          <w:i/>
          <w:iCs/>
          <w:sz w:val="20"/>
          <w:szCs w:val="20"/>
          <w:u w:val="single"/>
        </w:rPr>
        <w:t xml:space="preserve"> over 1400 for the word </w:t>
      </w:r>
      <w:r w:rsidR="00734E48" w:rsidRPr="00D375AA">
        <w:rPr>
          <w:rFonts w:ascii="Arial" w:hAnsi="Arial" w:cs="Arial"/>
          <w:b/>
          <w:bCs/>
          <w:i/>
          <w:iCs/>
          <w:sz w:val="20"/>
          <w:szCs w:val="20"/>
          <w:u w:val="single"/>
        </w:rPr>
        <w:t>‘</w:t>
      </w:r>
      <w:r w:rsidRPr="00D375AA">
        <w:rPr>
          <w:rFonts w:ascii="Arial" w:hAnsi="Arial" w:cs="Arial"/>
          <w:b/>
          <w:bCs/>
          <w:i/>
          <w:iCs/>
          <w:sz w:val="20"/>
          <w:szCs w:val="20"/>
          <w:u w:val="single"/>
        </w:rPr>
        <w:t>give</w:t>
      </w:r>
      <w:r w:rsidR="00734E48" w:rsidRPr="00D375AA">
        <w:rPr>
          <w:rFonts w:ascii="Arial" w:hAnsi="Arial" w:cs="Arial"/>
          <w:b/>
          <w:bCs/>
          <w:i/>
          <w:iCs/>
          <w:sz w:val="20"/>
          <w:szCs w:val="20"/>
          <w:u w:val="single"/>
        </w:rPr>
        <w:t>’</w:t>
      </w:r>
      <w:r w:rsidRPr="00D375AA">
        <w:rPr>
          <w:rFonts w:ascii="Arial" w:hAnsi="Arial" w:cs="Arial"/>
          <w:b/>
          <w:bCs/>
          <w:i/>
          <w:iCs/>
          <w:sz w:val="20"/>
          <w:szCs w:val="20"/>
          <w:u w:val="single"/>
        </w:rPr>
        <w:t xml:space="preserve"> and </w:t>
      </w:r>
      <w:r w:rsidR="00734E48" w:rsidRPr="00D375AA">
        <w:rPr>
          <w:rFonts w:ascii="Arial" w:hAnsi="Arial" w:cs="Arial"/>
          <w:b/>
          <w:bCs/>
          <w:i/>
          <w:iCs/>
          <w:sz w:val="20"/>
          <w:szCs w:val="20"/>
          <w:u w:val="single"/>
        </w:rPr>
        <w:t>‘</w:t>
      </w:r>
      <w:r w:rsidRPr="00D375AA">
        <w:rPr>
          <w:rFonts w:ascii="Arial" w:hAnsi="Arial" w:cs="Arial"/>
          <w:b/>
          <w:bCs/>
          <w:i/>
          <w:iCs/>
          <w:sz w:val="20"/>
          <w:szCs w:val="20"/>
          <w:u w:val="single"/>
        </w:rPr>
        <w:t>giving</w:t>
      </w:r>
      <w:r w:rsidR="00734E48" w:rsidRPr="00D375AA">
        <w:rPr>
          <w:rFonts w:ascii="Arial" w:hAnsi="Arial" w:cs="Arial"/>
          <w:b/>
          <w:bCs/>
          <w:i/>
          <w:iCs/>
          <w:sz w:val="20"/>
          <w:szCs w:val="20"/>
          <w:u w:val="single"/>
        </w:rPr>
        <w:t>’</w:t>
      </w:r>
      <w:r w:rsidRPr="00D375AA">
        <w:rPr>
          <w:rFonts w:ascii="Arial" w:hAnsi="Arial" w:cs="Arial"/>
          <w:b/>
          <w:bCs/>
          <w:i/>
          <w:iCs/>
          <w:sz w:val="20"/>
          <w:szCs w:val="20"/>
          <w:u w:val="single"/>
        </w:rPr>
        <w:t xml:space="preserve"> in scripture</w:t>
      </w:r>
      <w:r w:rsidR="007D6348" w:rsidRPr="00D375AA">
        <w:rPr>
          <w:rFonts w:ascii="Arial" w:hAnsi="Arial" w:cs="Arial"/>
          <w:b/>
          <w:bCs/>
          <w:i/>
          <w:iCs/>
          <w:sz w:val="20"/>
          <w:szCs w:val="20"/>
          <w:u w:val="single"/>
        </w:rPr>
        <w:t xml:space="preserve"> </w:t>
      </w:r>
      <w:r w:rsidRPr="00D375AA">
        <w:rPr>
          <w:rFonts w:ascii="Arial" w:hAnsi="Arial" w:cs="Arial"/>
          <w:b/>
          <w:bCs/>
          <w:i/>
          <w:iCs/>
          <w:sz w:val="20"/>
          <w:szCs w:val="20"/>
          <w:u w:val="single"/>
        </w:rPr>
        <w:t>and here are a few of them</w:t>
      </w:r>
      <w:r w:rsidR="0086077C" w:rsidRPr="00D375AA">
        <w:rPr>
          <w:rFonts w:ascii="Arial" w:hAnsi="Arial" w:cs="Arial"/>
          <w:b/>
          <w:bCs/>
          <w:i/>
          <w:iCs/>
          <w:sz w:val="20"/>
          <w:szCs w:val="20"/>
          <w:u w:val="single"/>
        </w:rPr>
        <w:t xml:space="preserve">. </w:t>
      </w:r>
      <w:r w:rsidR="00D375AA">
        <w:rPr>
          <w:rFonts w:ascii="Arial" w:hAnsi="Arial" w:cs="Arial"/>
          <w:b/>
          <w:bCs/>
          <w:i/>
          <w:iCs/>
          <w:sz w:val="20"/>
          <w:szCs w:val="20"/>
          <w:u w:val="single"/>
        </w:rPr>
        <w:t xml:space="preserve">  </w:t>
      </w:r>
      <w:r w:rsidR="0086077C" w:rsidRPr="00D375AA">
        <w:rPr>
          <w:rFonts w:ascii="Arial" w:hAnsi="Arial" w:cs="Arial"/>
          <w:b/>
          <w:bCs/>
          <w:i/>
          <w:iCs/>
          <w:sz w:val="20"/>
          <w:szCs w:val="20"/>
          <w:u w:val="single"/>
        </w:rPr>
        <w:t>The first three are references about the</w:t>
      </w:r>
      <w:r w:rsidR="00601D25" w:rsidRPr="00D375AA">
        <w:rPr>
          <w:rFonts w:ascii="Arial" w:hAnsi="Arial" w:cs="Arial"/>
          <w:b/>
          <w:bCs/>
          <w:i/>
          <w:iCs/>
          <w:sz w:val="20"/>
          <w:szCs w:val="20"/>
          <w:u w:val="single"/>
        </w:rPr>
        <w:t xml:space="preserve"> ‘tithe’</w:t>
      </w:r>
      <w:r w:rsidR="0086077C" w:rsidRPr="00D375AA">
        <w:rPr>
          <w:rFonts w:ascii="Arial" w:hAnsi="Arial" w:cs="Arial"/>
          <w:b/>
          <w:bCs/>
          <w:i/>
          <w:iCs/>
          <w:sz w:val="20"/>
          <w:szCs w:val="20"/>
          <w:u w:val="single"/>
        </w:rPr>
        <w:t>.</w:t>
      </w:r>
    </w:p>
    <w:p w14:paraId="01C1A01F" w14:textId="3546A9FC" w:rsidR="00164750" w:rsidRPr="006D4B91" w:rsidRDefault="00164750" w:rsidP="00B041A6">
      <w:pPr>
        <w:rPr>
          <w:rFonts w:ascii="Arial" w:hAnsi="Arial" w:cs="Arial"/>
          <w:b/>
          <w:bCs/>
          <w:i/>
          <w:iCs/>
          <w:sz w:val="20"/>
          <w:szCs w:val="20"/>
        </w:rPr>
      </w:pPr>
      <w:r w:rsidRPr="006D4B91">
        <w:rPr>
          <w:rFonts w:ascii="Arial" w:hAnsi="Arial" w:cs="Arial"/>
          <w:b/>
          <w:bCs/>
          <w:i/>
          <w:iCs/>
          <w:sz w:val="20"/>
          <w:szCs w:val="20"/>
        </w:rPr>
        <w:t xml:space="preserve">All references may vary according to the </w:t>
      </w:r>
      <w:proofErr w:type="gramStart"/>
      <w:r w:rsidRPr="006D4B91">
        <w:rPr>
          <w:rFonts w:ascii="Arial" w:hAnsi="Arial" w:cs="Arial"/>
          <w:b/>
          <w:bCs/>
          <w:i/>
          <w:iCs/>
          <w:sz w:val="20"/>
          <w:szCs w:val="20"/>
        </w:rPr>
        <w:t>particular translation</w:t>
      </w:r>
      <w:proofErr w:type="gramEnd"/>
      <w:r w:rsidRPr="006D4B91">
        <w:rPr>
          <w:rFonts w:ascii="Arial" w:hAnsi="Arial" w:cs="Arial"/>
          <w:b/>
          <w:bCs/>
          <w:i/>
          <w:iCs/>
          <w:sz w:val="20"/>
          <w:szCs w:val="20"/>
        </w:rPr>
        <w:t xml:space="preserve"> of scripture. </w:t>
      </w:r>
    </w:p>
    <w:p w14:paraId="69FA3035" w14:textId="6387B193" w:rsidR="00B041A6" w:rsidRPr="00966AAD" w:rsidRDefault="00B041A6" w:rsidP="00B041A6">
      <w:pPr>
        <w:rPr>
          <w:rFonts w:ascii="Arial" w:hAnsi="Arial" w:cs="Arial"/>
          <w:sz w:val="20"/>
          <w:szCs w:val="20"/>
        </w:rPr>
      </w:pPr>
      <w:r w:rsidRPr="00966AAD">
        <w:rPr>
          <w:rFonts w:ascii="Arial" w:hAnsi="Arial" w:cs="Arial"/>
          <w:b/>
          <w:bCs/>
          <w:sz w:val="20"/>
          <w:szCs w:val="20"/>
        </w:rPr>
        <w:t>2Chronicles 31:5</w:t>
      </w:r>
      <w:r w:rsidRPr="00966AAD">
        <w:rPr>
          <w:rFonts w:ascii="Arial" w:hAnsi="Arial" w:cs="Arial"/>
          <w:sz w:val="20"/>
          <w:szCs w:val="20"/>
        </w:rPr>
        <w:t xml:space="preserve"> </w:t>
      </w:r>
      <w:r w:rsidR="009B0F9E" w:rsidRPr="00966AAD">
        <w:rPr>
          <w:rFonts w:ascii="Arial" w:hAnsi="Arial" w:cs="Arial"/>
          <w:sz w:val="20"/>
          <w:szCs w:val="20"/>
        </w:rPr>
        <w:t xml:space="preserve"> </w:t>
      </w:r>
      <w:r w:rsidRPr="00966AAD">
        <w:rPr>
          <w:rFonts w:ascii="Arial" w:hAnsi="Arial" w:cs="Arial"/>
          <w:sz w:val="20"/>
          <w:szCs w:val="20"/>
        </w:rPr>
        <w:t xml:space="preserve"> As soon as the order went out, the Israelites </w:t>
      </w:r>
      <w:r w:rsidRPr="00966AAD">
        <w:rPr>
          <w:rFonts w:ascii="Arial" w:hAnsi="Arial" w:cs="Arial"/>
          <w:b/>
          <w:bCs/>
          <w:sz w:val="20"/>
          <w:szCs w:val="20"/>
        </w:rPr>
        <w:t>generously</w:t>
      </w:r>
      <w:r w:rsidRPr="00966AAD">
        <w:rPr>
          <w:rFonts w:ascii="Arial" w:hAnsi="Arial" w:cs="Arial"/>
          <w:sz w:val="20"/>
          <w:szCs w:val="20"/>
        </w:rPr>
        <w:t xml:space="preserve"> gave the first fruits of their grain, new wine, olive oil and honey and all that the fields produced.  They brought a great amount, a </w:t>
      </w:r>
      <w:r w:rsidRPr="00966AAD">
        <w:rPr>
          <w:rFonts w:ascii="Arial" w:hAnsi="Arial" w:cs="Arial"/>
          <w:b/>
          <w:bCs/>
          <w:sz w:val="20"/>
          <w:szCs w:val="20"/>
        </w:rPr>
        <w:t>tithe</w:t>
      </w:r>
      <w:r w:rsidRPr="00966AAD">
        <w:rPr>
          <w:rFonts w:ascii="Arial" w:hAnsi="Arial" w:cs="Arial"/>
          <w:sz w:val="20"/>
          <w:szCs w:val="20"/>
        </w:rPr>
        <w:t xml:space="preserve"> of everything.</w:t>
      </w:r>
    </w:p>
    <w:p w14:paraId="67B440F9" w14:textId="7450BC13" w:rsidR="009324A7" w:rsidRDefault="009324A7" w:rsidP="00B041A6">
      <w:pPr>
        <w:rPr>
          <w:rFonts w:ascii="Segoe UI" w:hAnsi="Segoe UI" w:cs="Segoe UI"/>
          <w:color w:val="000000"/>
          <w:sz w:val="20"/>
          <w:szCs w:val="20"/>
          <w:shd w:val="clear" w:color="auto" w:fill="FFFFFF"/>
        </w:rPr>
      </w:pPr>
      <w:r w:rsidRPr="00966AAD">
        <w:rPr>
          <w:rFonts w:ascii="Arial" w:hAnsi="Arial" w:cs="Arial"/>
          <w:b/>
          <w:bCs/>
          <w:color w:val="000000"/>
          <w:sz w:val="20"/>
          <w:szCs w:val="20"/>
          <w:shd w:val="clear" w:color="auto" w:fill="FFFFFF"/>
        </w:rPr>
        <w:t>Malachi 3:10</w:t>
      </w:r>
      <w:r w:rsidRPr="00966AAD">
        <w:rPr>
          <w:rFonts w:ascii="Segoe UI" w:hAnsi="Segoe UI" w:cs="Segoe UI"/>
          <w:b/>
          <w:bCs/>
          <w:color w:val="000000"/>
          <w:sz w:val="20"/>
          <w:szCs w:val="20"/>
          <w:shd w:val="clear" w:color="auto" w:fill="FFFFFF"/>
          <w:vertAlign w:val="superscript"/>
        </w:rPr>
        <w:t xml:space="preserve">   </w:t>
      </w:r>
      <w:r w:rsidRPr="00966AAD">
        <w:rPr>
          <w:rFonts w:ascii="Segoe UI" w:hAnsi="Segoe UI" w:cs="Segoe UI"/>
          <w:color w:val="000000"/>
          <w:sz w:val="20"/>
          <w:szCs w:val="20"/>
          <w:shd w:val="clear" w:color="auto" w:fill="FFFFFF"/>
        </w:rPr>
        <w:t xml:space="preserve">Bring the full </w:t>
      </w:r>
      <w:r w:rsidRPr="00966AAD">
        <w:rPr>
          <w:rFonts w:ascii="Segoe UI" w:hAnsi="Segoe UI" w:cs="Segoe UI"/>
          <w:b/>
          <w:bCs/>
          <w:color w:val="000000"/>
          <w:sz w:val="20"/>
          <w:szCs w:val="20"/>
          <w:shd w:val="clear" w:color="auto" w:fill="FFFFFF"/>
        </w:rPr>
        <w:t>tithes</w:t>
      </w:r>
      <w:r w:rsidRPr="00966AAD">
        <w:rPr>
          <w:rFonts w:ascii="Segoe UI" w:hAnsi="Segoe UI" w:cs="Segoe UI"/>
          <w:color w:val="000000"/>
          <w:sz w:val="20"/>
          <w:szCs w:val="20"/>
          <w:shd w:val="clear" w:color="auto" w:fill="FFFFFF"/>
        </w:rPr>
        <w:t xml:space="preserve"> into the storehouse, that there may be food in my house; and thereby put me to the test, says the </w:t>
      </w:r>
      <w:r w:rsidRPr="00966AAD">
        <w:rPr>
          <w:rStyle w:val="small-caps"/>
          <w:rFonts w:ascii="Segoe UI" w:hAnsi="Segoe UI" w:cs="Segoe UI"/>
          <w:smallCaps/>
          <w:color w:val="000000"/>
          <w:sz w:val="20"/>
          <w:szCs w:val="20"/>
          <w:shd w:val="clear" w:color="auto" w:fill="FFFFFF"/>
        </w:rPr>
        <w:t>Lord</w:t>
      </w:r>
      <w:r w:rsidRPr="00966AAD">
        <w:rPr>
          <w:rFonts w:ascii="Segoe UI" w:hAnsi="Segoe UI" w:cs="Segoe UI"/>
          <w:color w:val="000000"/>
          <w:sz w:val="20"/>
          <w:szCs w:val="20"/>
          <w:shd w:val="clear" w:color="auto" w:fill="FFFFFF"/>
        </w:rPr>
        <w:t> of hosts, if I will not open the windows of heaven for you and pour down for you an overflowing blessing.</w:t>
      </w:r>
    </w:p>
    <w:p w14:paraId="7B947600" w14:textId="6559D884" w:rsidR="00680457" w:rsidRPr="00966AAD" w:rsidRDefault="00680457" w:rsidP="00680457">
      <w:pPr>
        <w:rPr>
          <w:rFonts w:ascii="Arial" w:hAnsi="Arial" w:cs="Arial"/>
          <w:sz w:val="20"/>
          <w:szCs w:val="20"/>
        </w:rPr>
      </w:pPr>
      <w:r w:rsidRPr="00966AAD">
        <w:rPr>
          <w:rFonts w:ascii="Arial" w:hAnsi="Arial" w:cs="Arial"/>
          <w:b/>
          <w:bCs/>
          <w:sz w:val="20"/>
          <w:szCs w:val="20"/>
        </w:rPr>
        <w:t xml:space="preserve">Luke </w:t>
      </w:r>
      <w:proofErr w:type="gramStart"/>
      <w:r w:rsidRPr="00966AAD">
        <w:rPr>
          <w:rFonts w:ascii="Arial" w:hAnsi="Arial" w:cs="Arial"/>
          <w:b/>
          <w:bCs/>
          <w:sz w:val="20"/>
          <w:szCs w:val="20"/>
        </w:rPr>
        <w:t>11:43</w:t>
      </w:r>
      <w:r w:rsidRPr="00966AAD">
        <w:rPr>
          <w:rFonts w:ascii="Arial" w:hAnsi="Arial" w:cs="Arial"/>
          <w:sz w:val="20"/>
          <w:szCs w:val="20"/>
        </w:rPr>
        <w:t xml:space="preserve">  (</w:t>
      </w:r>
      <w:proofErr w:type="gramEnd"/>
      <w:r w:rsidRPr="00966AAD">
        <w:rPr>
          <w:rFonts w:ascii="Arial" w:hAnsi="Arial" w:cs="Arial"/>
          <w:sz w:val="20"/>
          <w:szCs w:val="20"/>
        </w:rPr>
        <w:t xml:space="preserve">Jesus said) Woe to you Pharisees, because you </w:t>
      </w:r>
      <w:r w:rsidRPr="00966AAD">
        <w:rPr>
          <w:rFonts w:ascii="Arial" w:hAnsi="Arial" w:cs="Arial"/>
          <w:b/>
          <w:bCs/>
          <w:sz w:val="20"/>
          <w:szCs w:val="20"/>
        </w:rPr>
        <w:t xml:space="preserve">give God a tenth </w:t>
      </w:r>
      <w:r w:rsidRPr="00966AAD">
        <w:rPr>
          <w:rFonts w:ascii="Arial" w:hAnsi="Arial" w:cs="Arial"/>
          <w:sz w:val="20"/>
          <w:szCs w:val="20"/>
        </w:rPr>
        <w:t>of your mint, rue and all other kinds of garden herbs, but you neglect justice and the love of God. You should have practiced the latter without leaving the former undone. (Jesus referencing that a tithe of resources is not enough. One must seek justice and love God.)</w:t>
      </w:r>
    </w:p>
    <w:p w14:paraId="3E184296" w14:textId="517B546D" w:rsidR="00B041A6" w:rsidRPr="00966AAD" w:rsidRDefault="00B041A6" w:rsidP="00B041A6">
      <w:pPr>
        <w:rPr>
          <w:rFonts w:ascii="Arial" w:hAnsi="Arial" w:cs="Arial"/>
          <w:sz w:val="20"/>
          <w:szCs w:val="20"/>
        </w:rPr>
      </w:pPr>
      <w:r w:rsidRPr="00966AAD">
        <w:rPr>
          <w:rFonts w:ascii="Arial" w:hAnsi="Arial" w:cs="Arial"/>
          <w:b/>
          <w:bCs/>
          <w:sz w:val="20"/>
          <w:szCs w:val="20"/>
        </w:rPr>
        <w:t>James 1:5</w:t>
      </w:r>
      <w:r w:rsidRPr="00966AAD">
        <w:rPr>
          <w:rFonts w:ascii="Arial" w:hAnsi="Arial" w:cs="Arial"/>
          <w:sz w:val="20"/>
          <w:szCs w:val="20"/>
        </w:rPr>
        <w:t xml:space="preserve"> </w:t>
      </w:r>
      <w:r w:rsidR="009B0F9E" w:rsidRPr="00966AAD">
        <w:rPr>
          <w:rFonts w:ascii="Arial" w:hAnsi="Arial" w:cs="Arial"/>
          <w:sz w:val="20"/>
          <w:szCs w:val="20"/>
        </w:rPr>
        <w:t xml:space="preserve"> </w:t>
      </w:r>
      <w:r w:rsidRPr="00966AAD">
        <w:rPr>
          <w:rFonts w:ascii="Arial" w:hAnsi="Arial" w:cs="Arial"/>
          <w:sz w:val="20"/>
          <w:szCs w:val="20"/>
        </w:rPr>
        <w:t xml:space="preserve"> If any of you lacks wisdom, you should ask God, who </w:t>
      </w:r>
      <w:r w:rsidRPr="00966AAD">
        <w:rPr>
          <w:rFonts w:ascii="Arial" w:hAnsi="Arial" w:cs="Arial"/>
          <w:b/>
          <w:bCs/>
          <w:sz w:val="20"/>
          <w:szCs w:val="20"/>
        </w:rPr>
        <w:t>gives generously</w:t>
      </w:r>
      <w:r w:rsidRPr="00966AAD">
        <w:rPr>
          <w:rFonts w:ascii="Arial" w:hAnsi="Arial" w:cs="Arial"/>
          <w:sz w:val="20"/>
          <w:szCs w:val="20"/>
        </w:rPr>
        <w:t xml:space="preserve"> to all without finding fault, and it will be given to you.</w:t>
      </w:r>
    </w:p>
    <w:p w14:paraId="19687759" w14:textId="53A3DC76" w:rsidR="00B041A6" w:rsidRPr="00966AAD" w:rsidRDefault="00D83140" w:rsidP="00B041A6">
      <w:pPr>
        <w:rPr>
          <w:rFonts w:ascii="Arial" w:hAnsi="Arial" w:cs="Arial"/>
          <w:sz w:val="20"/>
          <w:szCs w:val="20"/>
        </w:rPr>
      </w:pPr>
      <w:r w:rsidRPr="00966AAD">
        <w:rPr>
          <w:rFonts w:ascii="Arial" w:hAnsi="Arial" w:cs="Arial"/>
          <w:b/>
          <w:bCs/>
          <w:sz w:val="20"/>
          <w:szCs w:val="20"/>
        </w:rPr>
        <w:t>Romans</w:t>
      </w:r>
      <w:r w:rsidR="00B041A6" w:rsidRPr="00966AAD">
        <w:rPr>
          <w:rFonts w:ascii="Arial" w:hAnsi="Arial" w:cs="Arial"/>
          <w:b/>
          <w:bCs/>
          <w:sz w:val="20"/>
          <w:szCs w:val="20"/>
        </w:rPr>
        <w:t xml:space="preserve"> 12:8</w:t>
      </w:r>
      <w:r w:rsidR="00B041A6" w:rsidRPr="00966AAD">
        <w:rPr>
          <w:rFonts w:ascii="Arial" w:hAnsi="Arial" w:cs="Arial"/>
          <w:sz w:val="20"/>
          <w:szCs w:val="20"/>
          <w:u w:val="words"/>
        </w:rPr>
        <w:t xml:space="preserve"> </w:t>
      </w:r>
      <w:r w:rsidR="002411B0" w:rsidRPr="00966AAD">
        <w:rPr>
          <w:rFonts w:ascii="Arial" w:hAnsi="Arial" w:cs="Arial"/>
          <w:sz w:val="20"/>
          <w:szCs w:val="20"/>
          <w:u w:val="words"/>
        </w:rPr>
        <w:t xml:space="preserve"> </w:t>
      </w:r>
      <w:r w:rsidR="00B041A6" w:rsidRPr="00966AAD">
        <w:rPr>
          <w:rFonts w:ascii="Arial" w:hAnsi="Arial" w:cs="Arial"/>
          <w:sz w:val="20"/>
          <w:szCs w:val="20"/>
          <w:u w:val="words"/>
        </w:rPr>
        <w:t xml:space="preserve"> </w:t>
      </w:r>
      <w:r w:rsidR="00B041A6" w:rsidRPr="00966AAD">
        <w:rPr>
          <w:rFonts w:ascii="Arial" w:hAnsi="Arial" w:cs="Arial"/>
          <w:sz w:val="20"/>
          <w:szCs w:val="20"/>
        </w:rPr>
        <w:t xml:space="preserve">If it is to encourage, then </w:t>
      </w:r>
      <w:r w:rsidR="00B041A6" w:rsidRPr="00966AAD">
        <w:rPr>
          <w:rFonts w:ascii="Arial" w:hAnsi="Arial" w:cs="Arial"/>
          <w:b/>
          <w:bCs/>
          <w:sz w:val="20"/>
          <w:szCs w:val="20"/>
        </w:rPr>
        <w:t>give</w:t>
      </w:r>
      <w:r w:rsidR="00B041A6" w:rsidRPr="00966AAD">
        <w:rPr>
          <w:rFonts w:ascii="Arial" w:hAnsi="Arial" w:cs="Arial"/>
          <w:sz w:val="20"/>
          <w:szCs w:val="20"/>
        </w:rPr>
        <w:t xml:space="preserve"> encouragement; if it </w:t>
      </w:r>
      <w:r w:rsidR="00B041A6" w:rsidRPr="00966AAD">
        <w:rPr>
          <w:rFonts w:ascii="Arial" w:hAnsi="Arial" w:cs="Arial"/>
          <w:b/>
          <w:bCs/>
          <w:sz w:val="20"/>
          <w:szCs w:val="20"/>
        </w:rPr>
        <w:t>is giving, then give generously</w:t>
      </w:r>
      <w:r w:rsidR="00B041A6" w:rsidRPr="00966AAD">
        <w:rPr>
          <w:rFonts w:ascii="Arial" w:hAnsi="Arial" w:cs="Arial"/>
          <w:sz w:val="20"/>
          <w:szCs w:val="20"/>
        </w:rPr>
        <w:t>, if it is to lead, do it diligently, if it is to show mercy, do it cheerfully.</w:t>
      </w:r>
    </w:p>
    <w:p w14:paraId="57B75631" w14:textId="0362AE1F" w:rsidR="00B041A6" w:rsidRPr="00966AAD" w:rsidRDefault="00B041A6" w:rsidP="00B041A6">
      <w:pPr>
        <w:rPr>
          <w:rFonts w:ascii="Arial" w:hAnsi="Arial" w:cs="Arial"/>
          <w:sz w:val="20"/>
          <w:szCs w:val="20"/>
        </w:rPr>
      </w:pPr>
      <w:r w:rsidRPr="00966AAD">
        <w:rPr>
          <w:rFonts w:ascii="Arial" w:hAnsi="Arial" w:cs="Arial"/>
          <w:b/>
          <w:bCs/>
          <w:sz w:val="20"/>
          <w:szCs w:val="20"/>
        </w:rPr>
        <w:t>2Corinthians 9:7</w:t>
      </w:r>
      <w:r w:rsidRPr="00966AAD">
        <w:rPr>
          <w:rFonts w:ascii="Arial" w:hAnsi="Arial" w:cs="Arial"/>
          <w:sz w:val="20"/>
          <w:szCs w:val="20"/>
        </w:rPr>
        <w:t xml:space="preserve"> </w:t>
      </w:r>
      <w:r w:rsidR="009B0F9E" w:rsidRPr="00966AAD">
        <w:rPr>
          <w:rFonts w:ascii="Arial" w:hAnsi="Arial" w:cs="Arial"/>
          <w:sz w:val="20"/>
          <w:szCs w:val="20"/>
        </w:rPr>
        <w:t xml:space="preserve"> </w:t>
      </w:r>
      <w:r w:rsidRPr="00966AAD">
        <w:rPr>
          <w:rFonts w:ascii="Arial" w:hAnsi="Arial" w:cs="Arial"/>
          <w:sz w:val="20"/>
          <w:szCs w:val="20"/>
        </w:rPr>
        <w:t xml:space="preserve"> Each of you should </w:t>
      </w:r>
      <w:r w:rsidRPr="00966AAD">
        <w:rPr>
          <w:rFonts w:ascii="Arial" w:hAnsi="Arial" w:cs="Arial"/>
          <w:b/>
          <w:bCs/>
          <w:sz w:val="20"/>
          <w:szCs w:val="20"/>
        </w:rPr>
        <w:t>give</w:t>
      </w:r>
      <w:r w:rsidRPr="00966AAD">
        <w:rPr>
          <w:rFonts w:ascii="Arial" w:hAnsi="Arial" w:cs="Arial"/>
          <w:sz w:val="20"/>
          <w:szCs w:val="20"/>
        </w:rPr>
        <w:t xml:space="preserve"> what you have decided in your heart to give, not reluctantly or under compulsion, for God loves a cheerful </w:t>
      </w:r>
      <w:r w:rsidRPr="00966AAD">
        <w:rPr>
          <w:rFonts w:ascii="Arial" w:hAnsi="Arial" w:cs="Arial"/>
          <w:b/>
          <w:bCs/>
          <w:sz w:val="20"/>
          <w:szCs w:val="20"/>
        </w:rPr>
        <w:t>giver.</w:t>
      </w:r>
      <w:r w:rsidRPr="00966AAD">
        <w:rPr>
          <w:rFonts w:ascii="Arial" w:hAnsi="Arial" w:cs="Arial"/>
          <w:sz w:val="20"/>
          <w:szCs w:val="20"/>
        </w:rPr>
        <w:t xml:space="preserve"> </w:t>
      </w:r>
    </w:p>
    <w:p w14:paraId="2F726CDE" w14:textId="2EB10E37" w:rsidR="00B041A6" w:rsidRPr="00966AAD" w:rsidRDefault="00B041A6" w:rsidP="00B041A6">
      <w:pPr>
        <w:rPr>
          <w:rFonts w:ascii="Arial" w:hAnsi="Arial" w:cs="Arial"/>
          <w:sz w:val="20"/>
          <w:szCs w:val="20"/>
        </w:rPr>
      </w:pPr>
      <w:r w:rsidRPr="00966AAD">
        <w:rPr>
          <w:rFonts w:ascii="Arial" w:hAnsi="Arial" w:cs="Arial"/>
          <w:b/>
          <w:bCs/>
          <w:sz w:val="20"/>
          <w:szCs w:val="20"/>
        </w:rPr>
        <w:t>Colossians 3:17</w:t>
      </w:r>
      <w:r w:rsidR="002411B0" w:rsidRPr="00966AAD">
        <w:rPr>
          <w:rFonts w:ascii="Arial" w:hAnsi="Arial" w:cs="Arial"/>
          <w:sz w:val="20"/>
          <w:szCs w:val="20"/>
        </w:rPr>
        <w:t xml:space="preserve"> </w:t>
      </w:r>
      <w:r w:rsidRPr="00966AAD">
        <w:rPr>
          <w:rFonts w:ascii="Arial" w:hAnsi="Arial" w:cs="Arial"/>
          <w:sz w:val="20"/>
          <w:szCs w:val="20"/>
        </w:rPr>
        <w:t xml:space="preserve">  And whatever you do, whether in word or deed, do it all in the name of the Lord Jesus, </w:t>
      </w:r>
      <w:r w:rsidRPr="00966AAD">
        <w:rPr>
          <w:rFonts w:ascii="Arial" w:hAnsi="Arial" w:cs="Arial"/>
          <w:b/>
          <w:bCs/>
          <w:sz w:val="20"/>
          <w:szCs w:val="20"/>
        </w:rPr>
        <w:t xml:space="preserve">giving </w:t>
      </w:r>
      <w:r w:rsidRPr="00966AAD">
        <w:rPr>
          <w:rFonts w:ascii="Arial" w:hAnsi="Arial" w:cs="Arial"/>
          <w:sz w:val="20"/>
          <w:szCs w:val="20"/>
        </w:rPr>
        <w:t>thanks to God the Father through him.</w:t>
      </w:r>
    </w:p>
    <w:p w14:paraId="2248FAB0" w14:textId="597B1697" w:rsidR="00B041A6" w:rsidRPr="00966AAD" w:rsidRDefault="00B041A6" w:rsidP="00B041A6">
      <w:pPr>
        <w:rPr>
          <w:rFonts w:ascii="Arial" w:hAnsi="Arial" w:cs="Arial"/>
          <w:sz w:val="20"/>
          <w:szCs w:val="20"/>
        </w:rPr>
      </w:pPr>
      <w:r w:rsidRPr="00966AAD">
        <w:rPr>
          <w:rFonts w:ascii="Arial" w:hAnsi="Arial" w:cs="Arial"/>
          <w:b/>
          <w:bCs/>
          <w:sz w:val="20"/>
          <w:szCs w:val="20"/>
        </w:rPr>
        <w:t>Luke 6:37-38</w:t>
      </w:r>
      <w:r w:rsidR="002411B0" w:rsidRPr="00966AAD">
        <w:rPr>
          <w:rFonts w:ascii="Arial" w:hAnsi="Arial" w:cs="Arial"/>
          <w:sz w:val="20"/>
          <w:szCs w:val="20"/>
        </w:rPr>
        <w:t xml:space="preserve"> </w:t>
      </w:r>
      <w:r w:rsidRPr="00966AAD">
        <w:rPr>
          <w:rFonts w:ascii="Arial" w:hAnsi="Arial" w:cs="Arial"/>
          <w:sz w:val="20"/>
          <w:szCs w:val="20"/>
        </w:rPr>
        <w:t xml:space="preserve">  Jesus said,</w:t>
      </w:r>
      <w:r w:rsidR="00734E48" w:rsidRPr="00966AAD">
        <w:rPr>
          <w:rFonts w:ascii="Arial" w:hAnsi="Arial" w:cs="Arial"/>
          <w:sz w:val="20"/>
          <w:szCs w:val="20"/>
        </w:rPr>
        <w:t xml:space="preserve"> d</w:t>
      </w:r>
      <w:r w:rsidRPr="00966AAD">
        <w:rPr>
          <w:rFonts w:ascii="Arial" w:hAnsi="Arial" w:cs="Arial"/>
          <w:sz w:val="20"/>
          <w:szCs w:val="20"/>
        </w:rPr>
        <w:t xml:space="preserve">o not judge and you will not be judged.  Do not condemn, and you will not be condemned. Forgive and you will be forgiven. </w:t>
      </w:r>
      <w:r w:rsidRPr="00966AAD">
        <w:rPr>
          <w:rFonts w:ascii="Arial" w:hAnsi="Arial" w:cs="Arial"/>
          <w:b/>
          <w:bCs/>
          <w:sz w:val="20"/>
          <w:szCs w:val="20"/>
        </w:rPr>
        <w:t>Give</w:t>
      </w:r>
      <w:r w:rsidRPr="00966AAD">
        <w:rPr>
          <w:rFonts w:ascii="Arial" w:hAnsi="Arial" w:cs="Arial"/>
          <w:sz w:val="20"/>
          <w:szCs w:val="20"/>
        </w:rPr>
        <w:t xml:space="preserve"> and it will be </w:t>
      </w:r>
      <w:r w:rsidRPr="00966AAD">
        <w:rPr>
          <w:rFonts w:ascii="Arial" w:hAnsi="Arial" w:cs="Arial"/>
          <w:b/>
          <w:bCs/>
          <w:sz w:val="20"/>
          <w:szCs w:val="20"/>
        </w:rPr>
        <w:t>given</w:t>
      </w:r>
      <w:r w:rsidRPr="00966AAD">
        <w:rPr>
          <w:rFonts w:ascii="Arial" w:hAnsi="Arial" w:cs="Arial"/>
          <w:sz w:val="20"/>
          <w:szCs w:val="20"/>
        </w:rPr>
        <w:t xml:space="preserve"> to you.  A good measure, pressed down, shaken </w:t>
      </w:r>
      <w:proofErr w:type="gramStart"/>
      <w:r w:rsidRPr="00966AAD">
        <w:rPr>
          <w:rFonts w:ascii="Arial" w:hAnsi="Arial" w:cs="Arial"/>
          <w:sz w:val="20"/>
          <w:szCs w:val="20"/>
        </w:rPr>
        <w:t>together</w:t>
      </w:r>
      <w:proofErr w:type="gramEnd"/>
      <w:r w:rsidRPr="00966AAD">
        <w:rPr>
          <w:rFonts w:ascii="Arial" w:hAnsi="Arial" w:cs="Arial"/>
          <w:sz w:val="20"/>
          <w:szCs w:val="20"/>
        </w:rPr>
        <w:t xml:space="preserve"> and running over, will be poured into your lap. For with the measure you use, it will be measured to you.</w:t>
      </w:r>
    </w:p>
    <w:p w14:paraId="3427E993" w14:textId="48D377BF" w:rsidR="00F54E35" w:rsidRDefault="00F54E35" w:rsidP="009B0F9E">
      <w:pPr>
        <w:pStyle w:val="NormalWeb"/>
        <w:spacing w:before="0" w:beforeAutospacing="0"/>
        <w:rPr>
          <w:rFonts w:ascii="Arial" w:hAnsi="Arial" w:cs="Arial"/>
          <w:color w:val="404040"/>
          <w:sz w:val="20"/>
          <w:szCs w:val="20"/>
        </w:rPr>
      </w:pPr>
      <w:r w:rsidRPr="00966AAD">
        <w:rPr>
          <w:rFonts w:ascii="Arial" w:hAnsi="Arial" w:cs="Arial"/>
          <w:b/>
          <w:bCs/>
          <w:color w:val="404040"/>
          <w:sz w:val="20"/>
          <w:szCs w:val="20"/>
        </w:rPr>
        <w:t>Luke 12:32-34</w:t>
      </w:r>
      <w:r w:rsidRPr="00966AAD">
        <w:rPr>
          <w:rFonts w:ascii="Arial" w:hAnsi="Arial" w:cs="Arial"/>
          <w:color w:val="404040"/>
          <w:sz w:val="20"/>
          <w:szCs w:val="20"/>
        </w:rPr>
        <w:t xml:space="preserve"> </w:t>
      </w:r>
      <w:r w:rsidR="009B0F9E" w:rsidRPr="00966AAD">
        <w:rPr>
          <w:rFonts w:ascii="Arial" w:hAnsi="Arial" w:cs="Arial"/>
          <w:color w:val="404040"/>
          <w:sz w:val="20"/>
          <w:szCs w:val="20"/>
        </w:rPr>
        <w:t xml:space="preserve"> </w:t>
      </w:r>
      <w:r w:rsidRPr="00966AAD">
        <w:rPr>
          <w:rFonts w:ascii="Arial" w:hAnsi="Arial" w:cs="Arial"/>
          <w:color w:val="404040"/>
          <w:sz w:val="20"/>
          <w:szCs w:val="20"/>
        </w:rPr>
        <w:t xml:space="preserve"> 32 (Jesus said</w:t>
      </w:r>
      <w:r w:rsidRPr="00966AAD">
        <w:rPr>
          <w:rFonts w:ascii="Arial" w:hAnsi="Arial" w:cs="Arial"/>
          <w:color w:val="404040"/>
          <w:sz w:val="20"/>
          <w:szCs w:val="20"/>
          <w:vertAlign w:val="superscript"/>
        </w:rPr>
        <w:t>)</w:t>
      </w:r>
      <w:r w:rsidR="0067163F" w:rsidRPr="00966AAD">
        <w:rPr>
          <w:rFonts w:ascii="Arial" w:hAnsi="Arial" w:cs="Arial"/>
          <w:color w:val="404040"/>
          <w:sz w:val="20"/>
          <w:szCs w:val="20"/>
          <w:vertAlign w:val="superscript"/>
        </w:rPr>
        <w:t xml:space="preserve"> </w:t>
      </w:r>
      <w:r w:rsidRPr="00966AAD">
        <w:rPr>
          <w:rFonts w:ascii="Arial" w:hAnsi="Arial" w:cs="Arial"/>
          <w:color w:val="404040"/>
          <w:sz w:val="20"/>
          <w:szCs w:val="20"/>
        </w:rPr>
        <w:t xml:space="preserve">“Do not be afraid, little flock, for it is your Father’s good pleasure to </w:t>
      </w:r>
      <w:r w:rsidRPr="00966AAD">
        <w:rPr>
          <w:rFonts w:ascii="Arial" w:hAnsi="Arial" w:cs="Arial"/>
          <w:b/>
          <w:bCs/>
          <w:color w:val="404040"/>
          <w:sz w:val="20"/>
          <w:szCs w:val="20"/>
        </w:rPr>
        <w:t>give</w:t>
      </w:r>
      <w:r w:rsidRPr="00966AAD">
        <w:rPr>
          <w:rFonts w:ascii="Arial" w:hAnsi="Arial" w:cs="Arial"/>
          <w:color w:val="404040"/>
          <w:sz w:val="20"/>
          <w:szCs w:val="20"/>
        </w:rPr>
        <w:t xml:space="preserve"> you the kingdom. </w:t>
      </w:r>
      <w:r w:rsidRPr="00966AAD">
        <w:rPr>
          <w:rFonts w:ascii="Arial" w:hAnsi="Arial" w:cs="Arial"/>
          <w:color w:val="404040"/>
          <w:sz w:val="20"/>
          <w:szCs w:val="20"/>
          <w:vertAlign w:val="superscript"/>
        </w:rPr>
        <w:t>33</w:t>
      </w:r>
      <w:r w:rsidRPr="00966AAD">
        <w:rPr>
          <w:rFonts w:ascii="Arial" w:hAnsi="Arial" w:cs="Arial"/>
          <w:color w:val="404040"/>
          <w:sz w:val="20"/>
          <w:szCs w:val="20"/>
        </w:rPr>
        <w:t xml:space="preserve">Sell your possessions and </w:t>
      </w:r>
      <w:r w:rsidRPr="00966AAD">
        <w:rPr>
          <w:rFonts w:ascii="Arial" w:hAnsi="Arial" w:cs="Arial"/>
          <w:b/>
          <w:bCs/>
          <w:color w:val="404040"/>
          <w:sz w:val="20"/>
          <w:szCs w:val="20"/>
        </w:rPr>
        <w:t>give</w:t>
      </w:r>
      <w:r w:rsidRPr="00966AAD">
        <w:rPr>
          <w:rFonts w:ascii="Arial" w:hAnsi="Arial" w:cs="Arial"/>
          <w:color w:val="404040"/>
          <w:sz w:val="20"/>
          <w:szCs w:val="20"/>
        </w:rPr>
        <w:t xml:space="preserve"> alms. Make purses for yourselves that do not wear out, an unfailing treasure in heaven, where no thief comes </w:t>
      </w:r>
      <w:proofErr w:type="gramStart"/>
      <w:r w:rsidRPr="00966AAD">
        <w:rPr>
          <w:rFonts w:ascii="Arial" w:hAnsi="Arial" w:cs="Arial"/>
          <w:color w:val="404040"/>
          <w:sz w:val="20"/>
          <w:szCs w:val="20"/>
        </w:rPr>
        <w:t>near</w:t>
      </w:r>
      <w:proofErr w:type="gramEnd"/>
      <w:r w:rsidRPr="00966AAD">
        <w:rPr>
          <w:rFonts w:ascii="Arial" w:hAnsi="Arial" w:cs="Arial"/>
          <w:color w:val="404040"/>
          <w:sz w:val="20"/>
          <w:szCs w:val="20"/>
        </w:rPr>
        <w:t xml:space="preserve"> and no moth destroys. </w:t>
      </w:r>
      <w:r w:rsidRPr="00966AAD">
        <w:rPr>
          <w:rFonts w:ascii="Arial" w:hAnsi="Arial" w:cs="Arial"/>
          <w:color w:val="404040"/>
          <w:sz w:val="20"/>
          <w:szCs w:val="20"/>
          <w:vertAlign w:val="superscript"/>
        </w:rPr>
        <w:t>34</w:t>
      </w:r>
      <w:r w:rsidRPr="00966AAD">
        <w:rPr>
          <w:rFonts w:ascii="Arial" w:hAnsi="Arial" w:cs="Arial"/>
          <w:color w:val="404040"/>
          <w:sz w:val="20"/>
          <w:szCs w:val="20"/>
        </w:rPr>
        <w:t>For where your treasure is, there your heart will be also.” </w:t>
      </w:r>
    </w:p>
    <w:p w14:paraId="73A5B738" w14:textId="0EDB8A13" w:rsidR="00966AAD" w:rsidRDefault="00966AAD" w:rsidP="009B0F9E">
      <w:pPr>
        <w:pStyle w:val="NormalWeb"/>
        <w:spacing w:before="0" w:beforeAutospacing="0"/>
        <w:rPr>
          <w:rFonts w:ascii="Arial" w:hAnsi="Arial" w:cs="Arial"/>
          <w:b/>
          <w:bCs/>
          <w:color w:val="404040"/>
          <w:sz w:val="20"/>
          <w:szCs w:val="20"/>
        </w:rPr>
      </w:pPr>
      <w:r w:rsidRPr="00966AAD">
        <w:rPr>
          <w:rFonts w:ascii="Arial" w:hAnsi="Arial" w:cs="Arial"/>
          <w:b/>
          <w:bCs/>
          <w:color w:val="404040"/>
          <w:sz w:val="20"/>
          <w:szCs w:val="20"/>
        </w:rPr>
        <w:t>2Corinthians 8:7</w:t>
      </w:r>
      <w:r>
        <w:rPr>
          <w:rFonts w:ascii="Arial" w:hAnsi="Arial" w:cs="Arial"/>
          <w:color w:val="404040"/>
          <w:sz w:val="20"/>
          <w:szCs w:val="20"/>
        </w:rPr>
        <w:t xml:space="preserve">  </w:t>
      </w:r>
      <w:r w:rsidR="006D4B91">
        <w:rPr>
          <w:rFonts w:ascii="Arial" w:hAnsi="Arial" w:cs="Arial"/>
          <w:color w:val="404040"/>
          <w:sz w:val="20"/>
          <w:szCs w:val="20"/>
        </w:rPr>
        <w:t xml:space="preserve"> </w:t>
      </w:r>
      <w:r>
        <w:rPr>
          <w:rFonts w:ascii="Arial" w:hAnsi="Arial" w:cs="Arial"/>
          <w:color w:val="404040"/>
          <w:sz w:val="20"/>
          <w:szCs w:val="20"/>
        </w:rPr>
        <w:t xml:space="preserve">But just as you excel in everything, in faith, in speech, in knowledge, in complete earnestness and in your love for us, see than you also excel in this grace of </w:t>
      </w:r>
      <w:r w:rsidRPr="00966AAD">
        <w:rPr>
          <w:rFonts w:ascii="Arial" w:hAnsi="Arial" w:cs="Arial"/>
          <w:b/>
          <w:bCs/>
          <w:color w:val="404040"/>
          <w:sz w:val="20"/>
          <w:szCs w:val="20"/>
        </w:rPr>
        <w:t>giving.</w:t>
      </w:r>
    </w:p>
    <w:p w14:paraId="61D45FB9" w14:textId="174CBD71" w:rsidR="00DC186F" w:rsidRDefault="00B00C62" w:rsidP="009B0F9E">
      <w:pPr>
        <w:pStyle w:val="NormalWeb"/>
        <w:spacing w:before="0" w:beforeAutospacing="0"/>
        <w:rPr>
          <w:rFonts w:ascii="Arial" w:hAnsi="Arial" w:cs="Arial"/>
          <w:color w:val="000000"/>
          <w:sz w:val="20"/>
          <w:szCs w:val="20"/>
          <w:shd w:val="clear" w:color="auto" w:fill="FFFFFF"/>
        </w:rPr>
      </w:pPr>
      <w:r>
        <w:rPr>
          <w:rFonts w:ascii="Arial" w:hAnsi="Arial" w:cs="Arial"/>
          <w:b/>
          <w:bCs/>
          <w:color w:val="404040"/>
          <w:sz w:val="20"/>
          <w:szCs w:val="20"/>
        </w:rPr>
        <w:t xml:space="preserve">1Timothy 6:18 </w:t>
      </w:r>
      <w:r w:rsidR="006D4B91">
        <w:rPr>
          <w:rFonts w:ascii="Arial" w:hAnsi="Arial" w:cs="Arial"/>
          <w:b/>
          <w:bCs/>
          <w:color w:val="404040"/>
          <w:sz w:val="20"/>
          <w:szCs w:val="20"/>
        </w:rPr>
        <w:t xml:space="preserve"> </w:t>
      </w:r>
      <w:r>
        <w:rPr>
          <w:rFonts w:ascii="Arial" w:hAnsi="Arial" w:cs="Arial"/>
          <w:b/>
          <w:bCs/>
          <w:color w:val="404040"/>
          <w:sz w:val="20"/>
          <w:szCs w:val="20"/>
        </w:rPr>
        <w:t xml:space="preserve"> </w:t>
      </w:r>
      <w:r w:rsidRPr="00B00C62">
        <w:rPr>
          <w:rFonts w:ascii="Arial" w:hAnsi="Arial" w:cs="Arial"/>
          <w:color w:val="000000"/>
          <w:sz w:val="20"/>
          <w:szCs w:val="20"/>
          <w:shd w:val="clear" w:color="auto" w:fill="FFFFFF"/>
        </w:rPr>
        <w:t>They are to do good, to be rich in good deeds, liberal and </w:t>
      </w:r>
      <w:r w:rsidRPr="00B00C62">
        <w:rPr>
          <w:rFonts w:ascii="Arial" w:hAnsi="Arial" w:cs="Arial"/>
          <w:b/>
          <w:bCs/>
          <w:color w:val="000000"/>
          <w:sz w:val="20"/>
          <w:szCs w:val="20"/>
          <w:shd w:val="clear" w:color="auto" w:fill="FFFFFF"/>
        </w:rPr>
        <w:t>generous</w:t>
      </w:r>
      <w:r w:rsidRPr="00B00C62">
        <w:rPr>
          <w:rFonts w:ascii="Arial" w:hAnsi="Arial" w:cs="Arial"/>
          <w:color w:val="000000"/>
          <w:sz w:val="20"/>
          <w:szCs w:val="20"/>
          <w:shd w:val="clear" w:color="auto" w:fill="FFFFFF"/>
        </w:rPr>
        <w:t>,</w:t>
      </w:r>
    </w:p>
    <w:p w14:paraId="25DA0B6F" w14:textId="75C5189E" w:rsidR="00D375AA" w:rsidRDefault="00AB17AB" w:rsidP="00D375AA">
      <w:pPr>
        <w:pStyle w:val="NormalWeb"/>
        <w:spacing w:before="0" w:beforeAutospacing="0"/>
        <w:rPr>
          <w:rFonts w:ascii="Arial" w:hAnsi="Arial" w:cs="Arial"/>
          <w:b/>
          <w:bCs/>
          <w:color w:val="000000"/>
          <w:sz w:val="20"/>
          <w:szCs w:val="20"/>
          <w:shd w:val="clear" w:color="auto" w:fill="FFFFFF"/>
        </w:rPr>
      </w:pPr>
      <w:r w:rsidRPr="00AB17AB">
        <w:rPr>
          <w:rFonts w:ascii="Arial" w:hAnsi="Arial" w:cs="Arial"/>
          <w:b/>
          <w:bCs/>
          <w:color w:val="000000"/>
          <w:sz w:val="20"/>
          <w:szCs w:val="20"/>
          <w:shd w:val="clear" w:color="auto" w:fill="FFFFFF"/>
        </w:rPr>
        <w:t xml:space="preserve">2Corintians 9:6 </w:t>
      </w:r>
      <w:r w:rsidRPr="00AB17AB">
        <w:rPr>
          <w:rFonts w:ascii="Arial" w:hAnsi="Arial" w:cs="Arial"/>
          <w:color w:val="000000"/>
          <w:sz w:val="20"/>
          <w:szCs w:val="20"/>
          <w:shd w:val="clear" w:color="auto" w:fill="FFFFFF"/>
        </w:rPr>
        <w:t xml:space="preserve">Remember this: Whoever sows sparingly will also reap sparingly, and whoever sows </w:t>
      </w:r>
      <w:r w:rsidRPr="00AB17AB">
        <w:rPr>
          <w:rFonts w:ascii="Arial" w:hAnsi="Arial" w:cs="Arial"/>
          <w:b/>
          <w:bCs/>
          <w:color w:val="000000"/>
          <w:sz w:val="20"/>
          <w:szCs w:val="20"/>
          <w:shd w:val="clear" w:color="auto" w:fill="FFFFFF"/>
        </w:rPr>
        <w:t>generousl</w:t>
      </w:r>
      <w:r w:rsidRPr="00AB17AB">
        <w:rPr>
          <w:rFonts w:ascii="Arial" w:hAnsi="Arial" w:cs="Arial"/>
          <w:color w:val="000000"/>
          <w:sz w:val="20"/>
          <w:szCs w:val="20"/>
          <w:shd w:val="clear" w:color="auto" w:fill="FFFFFF"/>
        </w:rPr>
        <w:t xml:space="preserve">y will also reap </w:t>
      </w:r>
      <w:r w:rsidRPr="00AB17AB">
        <w:rPr>
          <w:rFonts w:ascii="Arial" w:hAnsi="Arial" w:cs="Arial"/>
          <w:b/>
          <w:bCs/>
          <w:color w:val="000000"/>
          <w:sz w:val="20"/>
          <w:szCs w:val="20"/>
          <w:shd w:val="clear" w:color="auto" w:fill="FFFFFF"/>
        </w:rPr>
        <w:t>generously.</w:t>
      </w:r>
    </w:p>
    <w:p w14:paraId="3467D19F" w14:textId="70EBEC6D" w:rsidR="00B90BA7" w:rsidRPr="00966AAD" w:rsidRDefault="00B90BA7" w:rsidP="00D375AA">
      <w:pPr>
        <w:pStyle w:val="NormalWeb"/>
        <w:spacing w:before="0" w:beforeAutospacing="0"/>
        <w:rPr>
          <w:rFonts w:ascii="Arial" w:hAnsi="Arial" w:cs="Arial"/>
          <w:b/>
          <w:bCs/>
          <w:sz w:val="20"/>
          <w:szCs w:val="20"/>
        </w:rPr>
      </w:pPr>
      <w:r w:rsidRPr="00966AAD">
        <w:rPr>
          <w:rFonts w:ascii="Arial" w:hAnsi="Arial" w:cs="Arial"/>
          <w:b/>
          <w:bCs/>
          <w:color w:val="000000"/>
          <w:sz w:val="20"/>
          <w:szCs w:val="20"/>
          <w:shd w:val="clear" w:color="auto" w:fill="FFFFFF"/>
        </w:rPr>
        <w:t>Referencing God’s provision, care, strength,</w:t>
      </w:r>
      <w:r w:rsidR="00D10915" w:rsidRPr="00966AAD">
        <w:rPr>
          <w:rFonts w:ascii="Arial" w:hAnsi="Arial" w:cs="Arial"/>
          <w:b/>
          <w:bCs/>
          <w:color w:val="000000"/>
          <w:sz w:val="20"/>
          <w:szCs w:val="20"/>
          <w:shd w:val="clear" w:color="auto" w:fill="FFFFFF"/>
        </w:rPr>
        <w:t xml:space="preserve"> our having </w:t>
      </w:r>
      <w:r w:rsidRPr="00966AAD">
        <w:rPr>
          <w:rFonts w:ascii="Arial" w:hAnsi="Arial" w:cs="Arial"/>
          <w:b/>
          <w:bCs/>
          <w:color w:val="000000"/>
          <w:sz w:val="20"/>
          <w:szCs w:val="20"/>
          <w:shd w:val="clear" w:color="auto" w:fill="FFFFFF"/>
        </w:rPr>
        <w:t>no reason to fear,</w:t>
      </w:r>
      <w:r w:rsidR="00D10915" w:rsidRPr="00966AAD">
        <w:rPr>
          <w:rFonts w:ascii="Arial" w:hAnsi="Arial" w:cs="Arial"/>
          <w:b/>
          <w:bCs/>
          <w:color w:val="000000"/>
          <w:sz w:val="20"/>
          <w:szCs w:val="20"/>
          <w:shd w:val="clear" w:color="auto" w:fill="FFFFFF"/>
        </w:rPr>
        <w:t xml:space="preserve"> and</w:t>
      </w:r>
      <w:r w:rsidRPr="00966AAD">
        <w:rPr>
          <w:rFonts w:ascii="Arial" w:hAnsi="Arial" w:cs="Arial"/>
          <w:b/>
          <w:bCs/>
          <w:color w:val="000000"/>
          <w:sz w:val="20"/>
          <w:szCs w:val="20"/>
          <w:shd w:val="clear" w:color="auto" w:fill="FFFFFF"/>
        </w:rPr>
        <w:t xml:space="preserve"> </w:t>
      </w:r>
      <w:r w:rsidR="0067163F" w:rsidRPr="00966AAD">
        <w:rPr>
          <w:rFonts w:ascii="Arial" w:hAnsi="Arial" w:cs="Arial"/>
          <w:b/>
          <w:bCs/>
          <w:color w:val="000000"/>
          <w:sz w:val="20"/>
          <w:szCs w:val="20"/>
          <w:shd w:val="clear" w:color="auto" w:fill="FFFFFF"/>
        </w:rPr>
        <w:t xml:space="preserve">to </w:t>
      </w:r>
      <w:r w:rsidRPr="00966AAD">
        <w:rPr>
          <w:rFonts w:ascii="Arial" w:hAnsi="Arial" w:cs="Arial"/>
          <w:b/>
          <w:bCs/>
          <w:color w:val="000000"/>
          <w:sz w:val="20"/>
          <w:szCs w:val="20"/>
          <w:shd w:val="clear" w:color="auto" w:fill="FFFFFF"/>
        </w:rPr>
        <w:t>trust in God are also excellent topics for stewardship references.</w:t>
      </w:r>
    </w:p>
    <w:sectPr w:rsidR="00B90BA7" w:rsidRPr="00966AAD" w:rsidSect="00601D2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780BF8"/>
    <w:multiLevelType w:val="hybridMultilevel"/>
    <w:tmpl w:val="BB24D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0E37FE"/>
    <w:multiLevelType w:val="hybridMultilevel"/>
    <w:tmpl w:val="F5A8B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A2E5955"/>
    <w:multiLevelType w:val="hybridMultilevel"/>
    <w:tmpl w:val="8CCA9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765494">
    <w:abstractNumId w:val="1"/>
  </w:num>
  <w:num w:numId="2" w16cid:durableId="1893031606">
    <w:abstractNumId w:val="0"/>
  </w:num>
  <w:num w:numId="3" w16cid:durableId="18052691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A78"/>
    <w:rsid w:val="00001BCD"/>
    <w:rsid w:val="000775D2"/>
    <w:rsid w:val="00082A52"/>
    <w:rsid w:val="000F121A"/>
    <w:rsid w:val="001107EF"/>
    <w:rsid w:val="00141F58"/>
    <w:rsid w:val="00152A16"/>
    <w:rsid w:val="001577BE"/>
    <w:rsid w:val="00162A89"/>
    <w:rsid w:val="0016467E"/>
    <w:rsid w:val="00164750"/>
    <w:rsid w:val="001665A5"/>
    <w:rsid w:val="00171566"/>
    <w:rsid w:val="0018233B"/>
    <w:rsid w:val="001B3C8A"/>
    <w:rsid w:val="0020238E"/>
    <w:rsid w:val="00202E1D"/>
    <w:rsid w:val="002206CE"/>
    <w:rsid w:val="002411B0"/>
    <w:rsid w:val="00250BD7"/>
    <w:rsid w:val="00274BA4"/>
    <w:rsid w:val="002B4B4A"/>
    <w:rsid w:val="002E6665"/>
    <w:rsid w:val="002E7C09"/>
    <w:rsid w:val="002F0C35"/>
    <w:rsid w:val="002F7F43"/>
    <w:rsid w:val="00304720"/>
    <w:rsid w:val="0030644F"/>
    <w:rsid w:val="00326FF7"/>
    <w:rsid w:val="0034201E"/>
    <w:rsid w:val="00371A38"/>
    <w:rsid w:val="003A3C8B"/>
    <w:rsid w:val="003B1019"/>
    <w:rsid w:val="003C04C3"/>
    <w:rsid w:val="003D5D30"/>
    <w:rsid w:val="003F06F5"/>
    <w:rsid w:val="00401789"/>
    <w:rsid w:val="004305EC"/>
    <w:rsid w:val="00432291"/>
    <w:rsid w:val="0043266B"/>
    <w:rsid w:val="0044510E"/>
    <w:rsid w:val="0048218D"/>
    <w:rsid w:val="004C71B8"/>
    <w:rsid w:val="004D0025"/>
    <w:rsid w:val="0052794F"/>
    <w:rsid w:val="005673F7"/>
    <w:rsid w:val="0059560A"/>
    <w:rsid w:val="005957C2"/>
    <w:rsid w:val="0059719D"/>
    <w:rsid w:val="005C484F"/>
    <w:rsid w:val="00601D25"/>
    <w:rsid w:val="00603A1C"/>
    <w:rsid w:val="00604430"/>
    <w:rsid w:val="006643C2"/>
    <w:rsid w:val="0067163F"/>
    <w:rsid w:val="00680457"/>
    <w:rsid w:val="006978EC"/>
    <w:rsid w:val="006B0033"/>
    <w:rsid w:val="006C4E44"/>
    <w:rsid w:val="006C78D3"/>
    <w:rsid w:val="006D4B91"/>
    <w:rsid w:val="006D79D3"/>
    <w:rsid w:val="006E4B13"/>
    <w:rsid w:val="0070317C"/>
    <w:rsid w:val="007341BC"/>
    <w:rsid w:val="00734E48"/>
    <w:rsid w:val="007635E8"/>
    <w:rsid w:val="00780F3E"/>
    <w:rsid w:val="007A31AE"/>
    <w:rsid w:val="007A6B38"/>
    <w:rsid w:val="007B7EC1"/>
    <w:rsid w:val="007D6348"/>
    <w:rsid w:val="007F6020"/>
    <w:rsid w:val="00815F8D"/>
    <w:rsid w:val="00847A44"/>
    <w:rsid w:val="0086077C"/>
    <w:rsid w:val="0086740F"/>
    <w:rsid w:val="0089790E"/>
    <w:rsid w:val="008A1DC9"/>
    <w:rsid w:val="008C0118"/>
    <w:rsid w:val="008F765A"/>
    <w:rsid w:val="0091459D"/>
    <w:rsid w:val="009324A7"/>
    <w:rsid w:val="00956D07"/>
    <w:rsid w:val="009613DE"/>
    <w:rsid w:val="00966AAD"/>
    <w:rsid w:val="00977425"/>
    <w:rsid w:val="009821F3"/>
    <w:rsid w:val="009849E8"/>
    <w:rsid w:val="009A76C1"/>
    <w:rsid w:val="009B0F9E"/>
    <w:rsid w:val="009C7AAD"/>
    <w:rsid w:val="009D583D"/>
    <w:rsid w:val="00A02E22"/>
    <w:rsid w:val="00A24062"/>
    <w:rsid w:val="00A328D7"/>
    <w:rsid w:val="00A87B8C"/>
    <w:rsid w:val="00A90ABD"/>
    <w:rsid w:val="00A9135D"/>
    <w:rsid w:val="00AB17AB"/>
    <w:rsid w:val="00AB6175"/>
    <w:rsid w:val="00AD60CE"/>
    <w:rsid w:val="00AE1F58"/>
    <w:rsid w:val="00AF3212"/>
    <w:rsid w:val="00B00C62"/>
    <w:rsid w:val="00B041A6"/>
    <w:rsid w:val="00B11CAF"/>
    <w:rsid w:val="00B22AEB"/>
    <w:rsid w:val="00B47905"/>
    <w:rsid w:val="00B534CD"/>
    <w:rsid w:val="00B90BA7"/>
    <w:rsid w:val="00BF545A"/>
    <w:rsid w:val="00C072A4"/>
    <w:rsid w:val="00C25A78"/>
    <w:rsid w:val="00C31D63"/>
    <w:rsid w:val="00C3606D"/>
    <w:rsid w:val="00C627E7"/>
    <w:rsid w:val="00C9486D"/>
    <w:rsid w:val="00CA0691"/>
    <w:rsid w:val="00CC12B2"/>
    <w:rsid w:val="00CC2F4A"/>
    <w:rsid w:val="00CE2168"/>
    <w:rsid w:val="00CE54F4"/>
    <w:rsid w:val="00CE6380"/>
    <w:rsid w:val="00CF0641"/>
    <w:rsid w:val="00D06C59"/>
    <w:rsid w:val="00D07A95"/>
    <w:rsid w:val="00D10915"/>
    <w:rsid w:val="00D17ADE"/>
    <w:rsid w:val="00D2415E"/>
    <w:rsid w:val="00D375AA"/>
    <w:rsid w:val="00D72D59"/>
    <w:rsid w:val="00D823F3"/>
    <w:rsid w:val="00D83140"/>
    <w:rsid w:val="00DB35EA"/>
    <w:rsid w:val="00DC186F"/>
    <w:rsid w:val="00DD3C62"/>
    <w:rsid w:val="00DD6D95"/>
    <w:rsid w:val="00DE3604"/>
    <w:rsid w:val="00DF7686"/>
    <w:rsid w:val="00E36AAD"/>
    <w:rsid w:val="00E450E2"/>
    <w:rsid w:val="00E83652"/>
    <w:rsid w:val="00E846E7"/>
    <w:rsid w:val="00EB14C6"/>
    <w:rsid w:val="00EE0C2D"/>
    <w:rsid w:val="00F01278"/>
    <w:rsid w:val="00F425FA"/>
    <w:rsid w:val="00F46AB1"/>
    <w:rsid w:val="00F54E35"/>
    <w:rsid w:val="00F6506A"/>
    <w:rsid w:val="00F86322"/>
    <w:rsid w:val="00FA70D4"/>
    <w:rsid w:val="00FE0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786FD"/>
  <w15:chartTrackingRefBased/>
  <w15:docId w15:val="{EA122DFC-7828-4C2C-95A8-7A037BB7D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A1C"/>
  </w:style>
  <w:style w:type="paragraph" w:styleId="Heading1">
    <w:name w:val="heading 1"/>
    <w:basedOn w:val="Normal"/>
    <w:link w:val="Heading1Char"/>
    <w:uiPriority w:val="9"/>
    <w:qFormat/>
    <w:rsid w:val="00AD60CE"/>
    <w:pPr>
      <w:spacing w:after="240" w:line="240" w:lineRule="auto"/>
      <w:outlineLvl w:val="0"/>
    </w:pPr>
    <w:rPr>
      <w:rFonts w:ascii="Times New Roman" w:eastAsia="Times New Roman" w:hAnsi="Times New Roman" w:cs="Times New Roman"/>
      <w:b/>
      <w:bCs/>
      <w:color w:val="000000"/>
      <w:kern w:val="36"/>
      <w:sz w:val="54"/>
      <w:szCs w:val="5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1789"/>
    <w:rPr>
      <w:color w:val="0563C1" w:themeColor="hyperlink"/>
      <w:u w:val="single"/>
    </w:rPr>
  </w:style>
  <w:style w:type="paragraph" w:styleId="BalloonText">
    <w:name w:val="Balloon Text"/>
    <w:basedOn w:val="Normal"/>
    <w:link w:val="BalloonTextChar"/>
    <w:uiPriority w:val="99"/>
    <w:semiHidden/>
    <w:unhideWhenUsed/>
    <w:rsid w:val="001577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7BE"/>
    <w:rPr>
      <w:rFonts w:ascii="Segoe UI" w:hAnsi="Segoe UI" w:cs="Segoe UI"/>
      <w:sz w:val="18"/>
      <w:szCs w:val="18"/>
    </w:rPr>
  </w:style>
  <w:style w:type="character" w:customStyle="1" w:styleId="Heading1Char">
    <w:name w:val="Heading 1 Char"/>
    <w:basedOn w:val="DefaultParagraphFont"/>
    <w:link w:val="Heading1"/>
    <w:uiPriority w:val="9"/>
    <w:rsid w:val="00AD60CE"/>
    <w:rPr>
      <w:rFonts w:ascii="Times New Roman" w:eastAsia="Times New Roman" w:hAnsi="Times New Roman" w:cs="Times New Roman"/>
      <w:b/>
      <w:bCs/>
      <w:color w:val="000000"/>
      <w:kern w:val="36"/>
      <w:sz w:val="54"/>
      <w:szCs w:val="54"/>
    </w:rPr>
  </w:style>
  <w:style w:type="character" w:styleId="Emphasis">
    <w:name w:val="Emphasis"/>
    <w:basedOn w:val="DefaultParagraphFont"/>
    <w:uiPriority w:val="20"/>
    <w:qFormat/>
    <w:rsid w:val="00AD60CE"/>
    <w:rPr>
      <w:i/>
      <w:iCs/>
    </w:rPr>
  </w:style>
  <w:style w:type="paragraph" w:styleId="ListParagraph">
    <w:name w:val="List Paragraph"/>
    <w:basedOn w:val="Normal"/>
    <w:uiPriority w:val="34"/>
    <w:qFormat/>
    <w:rsid w:val="00D823F3"/>
    <w:pPr>
      <w:spacing w:after="0" w:line="240" w:lineRule="auto"/>
      <w:ind w:left="720"/>
      <w:contextualSpacing/>
    </w:pPr>
    <w:rPr>
      <w:rFonts w:eastAsiaTheme="minorEastAsia"/>
      <w:sz w:val="24"/>
      <w:szCs w:val="24"/>
    </w:rPr>
  </w:style>
  <w:style w:type="table" w:styleId="TableGrid">
    <w:name w:val="Table Grid"/>
    <w:basedOn w:val="TableNormal"/>
    <w:uiPriority w:val="39"/>
    <w:rsid w:val="00A913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olmailhoenzb">
    <w:name w:val="aolmail_hoenzb"/>
    <w:basedOn w:val="DefaultParagraphFont"/>
    <w:rsid w:val="007341BC"/>
  </w:style>
  <w:style w:type="character" w:customStyle="1" w:styleId="inlinecomposebarbutton1">
    <w:name w:val="inlinecompose_barbutton1"/>
    <w:basedOn w:val="DefaultParagraphFont"/>
    <w:rsid w:val="007341BC"/>
  </w:style>
  <w:style w:type="character" w:customStyle="1" w:styleId="inlinecomposebarbtnlabel1">
    <w:name w:val="inlinecompose_barbtnlabel1"/>
    <w:basedOn w:val="DefaultParagraphFont"/>
    <w:rsid w:val="007341BC"/>
  </w:style>
  <w:style w:type="character" w:customStyle="1" w:styleId="alertleft5">
    <w:name w:val="alertleft5"/>
    <w:basedOn w:val="DefaultParagraphFont"/>
    <w:rsid w:val="007341BC"/>
  </w:style>
  <w:style w:type="character" w:customStyle="1" w:styleId="fromaddress2">
    <w:name w:val="fromaddress2"/>
    <w:basedOn w:val="DefaultParagraphFont"/>
    <w:rsid w:val="007341BC"/>
  </w:style>
  <w:style w:type="character" w:customStyle="1" w:styleId="frag4">
    <w:name w:val="frag4"/>
    <w:basedOn w:val="DefaultParagraphFont"/>
    <w:rsid w:val="007341BC"/>
  </w:style>
  <w:style w:type="character" w:customStyle="1" w:styleId="linkify">
    <w:name w:val="linkify"/>
    <w:basedOn w:val="DefaultParagraphFont"/>
    <w:rsid w:val="004305EC"/>
  </w:style>
  <w:style w:type="character" w:customStyle="1" w:styleId="css-1yr85gk">
    <w:name w:val="css-1yr85gk"/>
    <w:basedOn w:val="DefaultParagraphFont"/>
    <w:rsid w:val="004305EC"/>
  </w:style>
  <w:style w:type="character" w:customStyle="1" w:styleId="32rmijwj">
    <w:name w:val="_32rmijwj"/>
    <w:basedOn w:val="DefaultParagraphFont"/>
    <w:rsid w:val="004305EC"/>
  </w:style>
  <w:style w:type="character" w:styleId="SubtleEmphasis">
    <w:name w:val="Subtle Emphasis"/>
    <w:basedOn w:val="DefaultParagraphFont"/>
    <w:uiPriority w:val="19"/>
    <w:qFormat/>
    <w:rsid w:val="00EB14C6"/>
    <w:rPr>
      <w:i/>
      <w:iCs/>
      <w:color w:val="404040" w:themeColor="text1" w:themeTint="BF"/>
    </w:rPr>
  </w:style>
  <w:style w:type="paragraph" w:styleId="NormalWeb">
    <w:name w:val="Normal (Web)"/>
    <w:basedOn w:val="Normal"/>
    <w:uiPriority w:val="99"/>
    <w:unhideWhenUsed/>
    <w:rsid w:val="00F54E3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D83140"/>
    <w:rPr>
      <w:color w:val="605E5C"/>
      <w:shd w:val="clear" w:color="auto" w:fill="E1DFDD"/>
    </w:rPr>
  </w:style>
  <w:style w:type="character" w:customStyle="1" w:styleId="small-caps">
    <w:name w:val="small-caps"/>
    <w:basedOn w:val="DefaultParagraphFont"/>
    <w:rsid w:val="009324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766561">
      <w:bodyDiv w:val="1"/>
      <w:marLeft w:val="0"/>
      <w:marRight w:val="0"/>
      <w:marTop w:val="0"/>
      <w:marBottom w:val="0"/>
      <w:divBdr>
        <w:top w:val="none" w:sz="0" w:space="0" w:color="auto"/>
        <w:left w:val="none" w:sz="0" w:space="0" w:color="auto"/>
        <w:bottom w:val="none" w:sz="0" w:space="0" w:color="auto"/>
        <w:right w:val="none" w:sz="0" w:space="0" w:color="auto"/>
      </w:divBdr>
      <w:divsChild>
        <w:div w:id="639577238">
          <w:marLeft w:val="0"/>
          <w:marRight w:val="0"/>
          <w:marTop w:val="900"/>
          <w:marBottom w:val="900"/>
          <w:divBdr>
            <w:top w:val="single" w:sz="6" w:space="0" w:color="E3E3E3"/>
            <w:left w:val="single" w:sz="6" w:space="0" w:color="E3E3E3"/>
            <w:bottom w:val="single" w:sz="6" w:space="0" w:color="E3E3E3"/>
            <w:right w:val="single" w:sz="6" w:space="0" w:color="E3E3E3"/>
          </w:divBdr>
          <w:divsChild>
            <w:div w:id="1266301710">
              <w:marLeft w:val="0"/>
              <w:marRight w:val="0"/>
              <w:marTop w:val="0"/>
              <w:marBottom w:val="0"/>
              <w:divBdr>
                <w:top w:val="none" w:sz="0" w:space="0" w:color="auto"/>
                <w:left w:val="none" w:sz="0" w:space="0" w:color="auto"/>
                <w:bottom w:val="none" w:sz="0" w:space="0" w:color="auto"/>
                <w:right w:val="none" w:sz="0" w:space="0" w:color="auto"/>
              </w:divBdr>
              <w:divsChild>
                <w:div w:id="1302538735">
                  <w:marLeft w:val="0"/>
                  <w:marRight w:val="0"/>
                  <w:marTop w:val="0"/>
                  <w:marBottom w:val="0"/>
                  <w:divBdr>
                    <w:top w:val="none" w:sz="0" w:space="0" w:color="auto"/>
                    <w:left w:val="none" w:sz="0" w:space="0" w:color="auto"/>
                    <w:bottom w:val="none" w:sz="0" w:space="0" w:color="auto"/>
                    <w:right w:val="none" w:sz="0" w:space="0" w:color="auto"/>
                  </w:divBdr>
                  <w:divsChild>
                    <w:div w:id="204944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0779714">
      <w:bodyDiv w:val="1"/>
      <w:marLeft w:val="0"/>
      <w:marRight w:val="0"/>
      <w:marTop w:val="0"/>
      <w:marBottom w:val="0"/>
      <w:divBdr>
        <w:top w:val="none" w:sz="0" w:space="0" w:color="auto"/>
        <w:left w:val="none" w:sz="0" w:space="0" w:color="auto"/>
        <w:bottom w:val="none" w:sz="0" w:space="0" w:color="auto"/>
        <w:right w:val="none" w:sz="0" w:space="0" w:color="auto"/>
      </w:divBdr>
    </w:div>
    <w:div w:id="598101063">
      <w:bodyDiv w:val="1"/>
      <w:marLeft w:val="0"/>
      <w:marRight w:val="0"/>
      <w:marTop w:val="0"/>
      <w:marBottom w:val="0"/>
      <w:divBdr>
        <w:top w:val="none" w:sz="0" w:space="0" w:color="auto"/>
        <w:left w:val="none" w:sz="0" w:space="0" w:color="auto"/>
        <w:bottom w:val="none" w:sz="0" w:space="0" w:color="auto"/>
        <w:right w:val="none" w:sz="0" w:space="0" w:color="auto"/>
      </w:divBdr>
      <w:divsChild>
        <w:div w:id="937324536">
          <w:marLeft w:val="0"/>
          <w:marRight w:val="0"/>
          <w:marTop w:val="0"/>
          <w:marBottom w:val="180"/>
          <w:divBdr>
            <w:top w:val="none" w:sz="0" w:space="0" w:color="auto"/>
            <w:left w:val="none" w:sz="0" w:space="0" w:color="auto"/>
            <w:bottom w:val="none" w:sz="0" w:space="0" w:color="auto"/>
            <w:right w:val="none" w:sz="0" w:space="0" w:color="auto"/>
          </w:divBdr>
          <w:divsChild>
            <w:div w:id="1857576401">
              <w:marLeft w:val="0"/>
              <w:marRight w:val="0"/>
              <w:marTop w:val="0"/>
              <w:marBottom w:val="0"/>
              <w:divBdr>
                <w:top w:val="single" w:sz="6" w:space="3" w:color="EFF1F3"/>
                <w:left w:val="single" w:sz="6" w:space="6" w:color="EFF1F3"/>
                <w:bottom w:val="single" w:sz="6" w:space="3" w:color="EFF1F3"/>
                <w:right w:val="single" w:sz="6" w:space="6" w:color="EFF1F3"/>
              </w:divBdr>
            </w:div>
            <w:div w:id="45494957">
              <w:marLeft w:val="0"/>
              <w:marRight w:val="0"/>
              <w:marTop w:val="0"/>
              <w:marBottom w:val="0"/>
              <w:divBdr>
                <w:top w:val="none" w:sz="0" w:space="0" w:color="auto"/>
                <w:left w:val="none" w:sz="0" w:space="0" w:color="auto"/>
                <w:bottom w:val="none" w:sz="0" w:space="0" w:color="auto"/>
                <w:right w:val="none" w:sz="0" w:space="0" w:color="auto"/>
              </w:divBdr>
              <w:divsChild>
                <w:div w:id="868950537">
                  <w:marLeft w:val="0"/>
                  <w:marRight w:val="360"/>
                  <w:marTop w:val="0"/>
                  <w:marBottom w:val="0"/>
                  <w:divBdr>
                    <w:top w:val="none" w:sz="0" w:space="0" w:color="auto"/>
                    <w:left w:val="none" w:sz="0" w:space="0" w:color="auto"/>
                    <w:bottom w:val="none" w:sz="0" w:space="0" w:color="auto"/>
                    <w:right w:val="none" w:sz="0" w:space="0" w:color="auto"/>
                  </w:divBdr>
                </w:div>
                <w:div w:id="265383120">
                  <w:marLeft w:val="0"/>
                  <w:marRight w:val="0"/>
                  <w:marTop w:val="0"/>
                  <w:marBottom w:val="0"/>
                  <w:divBdr>
                    <w:top w:val="none" w:sz="0" w:space="0" w:color="auto"/>
                    <w:left w:val="none" w:sz="0" w:space="0" w:color="auto"/>
                    <w:bottom w:val="none" w:sz="0" w:space="0" w:color="auto"/>
                    <w:right w:val="none" w:sz="0" w:space="0" w:color="auto"/>
                  </w:divBdr>
                  <w:divsChild>
                    <w:div w:id="622274379">
                      <w:marLeft w:val="0"/>
                      <w:marRight w:val="60"/>
                      <w:marTop w:val="0"/>
                      <w:marBottom w:val="0"/>
                      <w:divBdr>
                        <w:top w:val="none" w:sz="0" w:space="0" w:color="auto"/>
                        <w:left w:val="none" w:sz="0" w:space="0" w:color="auto"/>
                        <w:bottom w:val="none" w:sz="0" w:space="0" w:color="auto"/>
                        <w:right w:val="none" w:sz="0" w:space="0" w:color="auto"/>
                      </w:divBdr>
                      <w:divsChild>
                        <w:div w:id="1013916346">
                          <w:marLeft w:val="0"/>
                          <w:marRight w:val="-30"/>
                          <w:marTop w:val="0"/>
                          <w:marBottom w:val="0"/>
                          <w:divBdr>
                            <w:top w:val="none" w:sz="0" w:space="0" w:color="F9F9FA"/>
                            <w:left w:val="none" w:sz="0" w:space="0" w:color="F9F9FA"/>
                            <w:bottom w:val="none" w:sz="0" w:space="0" w:color="F9F9FA"/>
                            <w:right w:val="single" w:sz="12" w:space="0" w:color="F9F9FA"/>
                          </w:divBdr>
                        </w:div>
                        <w:div w:id="1133211313">
                          <w:marLeft w:val="0"/>
                          <w:marRight w:val="-30"/>
                          <w:marTop w:val="0"/>
                          <w:marBottom w:val="0"/>
                          <w:divBdr>
                            <w:top w:val="none" w:sz="0" w:space="0" w:color="F9F9FA"/>
                            <w:left w:val="none" w:sz="0" w:space="0" w:color="F9F9FA"/>
                            <w:bottom w:val="none" w:sz="0" w:space="0" w:color="F9F9FA"/>
                            <w:right w:val="single" w:sz="12" w:space="0" w:color="F9F9FA"/>
                          </w:divBdr>
                        </w:div>
                      </w:divsChild>
                    </w:div>
                    <w:div w:id="200844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539146">
      <w:bodyDiv w:val="1"/>
      <w:marLeft w:val="0"/>
      <w:marRight w:val="0"/>
      <w:marTop w:val="0"/>
      <w:marBottom w:val="0"/>
      <w:divBdr>
        <w:top w:val="none" w:sz="0" w:space="0" w:color="auto"/>
        <w:left w:val="none" w:sz="0" w:space="0" w:color="auto"/>
        <w:bottom w:val="none" w:sz="0" w:space="0" w:color="auto"/>
        <w:right w:val="none" w:sz="0" w:space="0" w:color="auto"/>
      </w:divBdr>
    </w:div>
    <w:div w:id="772632065">
      <w:bodyDiv w:val="1"/>
      <w:marLeft w:val="0"/>
      <w:marRight w:val="0"/>
      <w:marTop w:val="0"/>
      <w:marBottom w:val="0"/>
      <w:divBdr>
        <w:top w:val="none" w:sz="0" w:space="0" w:color="auto"/>
        <w:left w:val="none" w:sz="0" w:space="0" w:color="auto"/>
        <w:bottom w:val="none" w:sz="0" w:space="0" w:color="auto"/>
        <w:right w:val="none" w:sz="0" w:space="0" w:color="auto"/>
      </w:divBdr>
    </w:div>
    <w:div w:id="886912734">
      <w:bodyDiv w:val="1"/>
      <w:marLeft w:val="0"/>
      <w:marRight w:val="0"/>
      <w:marTop w:val="0"/>
      <w:marBottom w:val="0"/>
      <w:divBdr>
        <w:top w:val="none" w:sz="0" w:space="0" w:color="auto"/>
        <w:left w:val="none" w:sz="0" w:space="0" w:color="auto"/>
        <w:bottom w:val="none" w:sz="0" w:space="0" w:color="auto"/>
        <w:right w:val="none" w:sz="0" w:space="0" w:color="auto"/>
      </w:divBdr>
      <w:divsChild>
        <w:div w:id="1362824751">
          <w:marLeft w:val="0"/>
          <w:marRight w:val="0"/>
          <w:marTop w:val="0"/>
          <w:marBottom w:val="0"/>
          <w:divBdr>
            <w:top w:val="none" w:sz="0" w:space="0" w:color="auto"/>
            <w:left w:val="none" w:sz="0" w:space="0" w:color="auto"/>
            <w:bottom w:val="none" w:sz="0" w:space="0" w:color="auto"/>
            <w:right w:val="none" w:sz="0" w:space="0" w:color="auto"/>
          </w:divBdr>
          <w:divsChild>
            <w:div w:id="72051231">
              <w:marLeft w:val="0"/>
              <w:marRight w:val="0"/>
              <w:marTop w:val="0"/>
              <w:marBottom w:val="0"/>
              <w:divBdr>
                <w:top w:val="none" w:sz="0" w:space="0" w:color="auto"/>
                <w:left w:val="none" w:sz="0" w:space="0" w:color="auto"/>
                <w:bottom w:val="none" w:sz="0" w:space="0" w:color="auto"/>
                <w:right w:val="none" w:sz="0" w:space="0" w:color="auto"/>
              </w:divBdr>
              <w:divsChild>
                <w:div w:id="834540492">
                  <w:marLeft w:val="0"/>
                  <w:marRight w:val="0"/>
                  <w:marTop w:val="0"/>
                  <w:marBottom w:val="0"/>
                  <w:divBdr>
                    <w:top w:val="single" w:sz="6" w:space="0" w:color="BBBBBB"/>
                    <w:left w:val="none" w:sz="0" w:space="0" w:color="auto"/>
                    <w:bottom w:val="none" w:sz="0" w:space="0" w:color="auto"/>
                    <w:right w:val="none" w:sz="0" w:space="0" w:color="auto"/>
                  </w:divBdr>
                  <w:divsChild>
                    <w:div w:id="228422652">
                      <w:marLeft w:val="0"/>
                      <w:marRight w:val="0"/>
                      <w:marTop w:val="0"/>
                      <w:marBottom w:val="0"/>
                      <w:divBdr>
                        <w:top w:val="none" w:sz="0" w:space="0" w:color="auto"/>
                        <w:left w:val="none" w:sz="0" w:space="0" w:color="auto"/>
                        <w:bottom w:val="none" w:sz="0" w:space="0" w:color="auto"/>
                        <w:right w:val="none" w:sz="0" w:space="0" w:color="auto"/>
                      </w:divBdr>
                      <w:divsChild>
                        <w:div w:id="981082144">
                          <w:marLeft w:val="0"/>
                          <w:marRight w:val="0"/>
                          <w:marTop w:val="0"/>
                          <w:marBottom w:val="0"/>
                          <w:divBdr>
                            <w:top w:val="none" w:sz="0" w:space="0" w:color="auto"/>
                            <w:left w:val="none" w:sz="0" w:space="0" w:color="auto"/>
                            <w:bottom w:val="none" w:sz="0" w:space="0" w:color="auto"/>
                            <w:right w:val="none" w:sz="0" w:space="0" w:color="auto"/>
                          </w:divBdr>
                          <w:divsChild>
                            <w:div w:id="361444237">
                              <w:marLeft w:val="0"/>
                              <w:marRight w:val="0"/>
                              <w:marTop w:val="0"/>
                              <w:marBottom w:val="0"/>
                              <w:divBdr>
                                <w:top w:val="none" w:sz="0" w:space="0" w:color="auto"/>
                                <w:left w:val="none" w:sz="0" w:space="0" w:color="auto"/>
                                <w:bottom w:val="none" w:sz="0" w:space="0" w:color="auto"/>
                                <w:right w:val="none" w:sz="0" w:space="0" w:color="auto"/>
                              </w:divBdr>
                              <w:divsChild>
                                <w:div w:id="839079225">
                                  <w:marLeft w:val="0"/>
                                  <w:marRight w:val="0"/>
                                  <w:marTop w:val="0"/>
                                  <w:marBottom w:val="0"/>
                                  <w:divBdr>
                                    <w:top w:val="none" w:sz="0" w:space="0" w:color="auto"/>
                                    <w:left w:val="none" w:sz="0" w:space="0" w:color="auto"/>
                                    <w:bottom w:val="none" w:sz="0" w:space="0" w:color="auto"/>
                                    <w:right w:val="none" w:sz="0" w:space="0" w:color="auto"/>
                                  </w:divBdr>
                                  <w:divsChild>
                                    <w:div w:id="1734962475">
                                      <w:marLeft w:val="0"/>
                                      <w:marRight w:val="0"/>
                                      <w:marTop w:val="0"/>
                                      <w:marBottom w:val="0"/>
                                      <w:divBdr>
                                        <w:top w:val="none" w:sz="0" w:space="0" w:color="auto"/>
                                        <w:left w:val="none" w:sz="0" w:space="0" w:color="auto"/>
                                        <w:bottom w:val="none" w:sz="0" w:space="0" w:color="auto"/>
                                        <w:right w:val="none" w:sz="0" w:space="0" w:color="auto"/>
                                      </w:divBdr>
                                      <w:divsChild>
                                        <w:div w:id="1174344998">
                                          <w:marLeft w:val="0"/>
                                          <w:marRight w:val="0"/>
                                          <w:marTop w:val="0"/>
                                          <w:marBottom w:val="0"/>
                                          <w:divBdr>
                                            <w:top w:val="none" w:sz="0" w:space="0" w:color="auto"/>
                                            <w:left w:val="none" w:sz="0" w:space="0" w:color="auto"/>
                                            <w:bottom w:val="none" w:sz="0" w:space="0" w:color="auto"/>
                                            <w:right w:val="none" w:sz="0" w:space="0" w:color="auto"/>
                                          </w:divBdr>
                                          <w:divsChild>
                                            <w:div w:id="1316228764">
                                              <w:marLeft w:val="0"/>
                                              <w:marRight w:val="0"/>
                                              <w:marTop w:val="0"/>
                                              <w:marBottom w:val="0"/>
                                              <w:divBdr>
                                                <w:top w:val="none" w:sz="0" w:space="0" w:color="auto"/>
                                                <w:left w:val="none" w:sz="0" w:space="0" w:color="auto"/>
                                                <w:bottom w:val="none" w:sz="0" w:space="0" w:color="auto"/>
                                                <w:right w:val="none" w:sz="0" w:space="0" w:color="auto"/>
                                              </w:divBdr>
                                              <w:divsChild>
                                                <w:div w:id="242615135">
                                                  <w:marLeft w:val="0"/>
                                                  <w:marRight w:val="0"/>
                                                  <w:marTop w:val="0"/>
                                                  <w:marBottom w:val="0"/>
                                                  <w:divBdr>
                                                    <w:top w:val="none" w:sz="0" w:space="0" w:color="auto"/>
                                                    <w:left w:val="none" w:sz="0" w:space="0" w:color="auto"/>
                                                    <w:bottom w:val="none" w:sz="0" w:space="0" w:color="auto"/>
                                                    <w:right w:val="none" w:sz="0" w:space="0" w:color="auto"/>
                                                  </w:divBdr>
                                                  <w:divsChild>
                                                    <w:div w:id="1193885521">
                                                      <w:marLeft w:val="0"/>
                                                      <w:marRight w:val="0"/>
                                                      <w:marTop w:val="0"/>
                                                      <w:marBottom w:val="0"/>
                                                      <w:divBdr>
                                                        <w:top w:val="none" w:sz="0" w:space="0" w:color="auto"/>
                                                        <w:left w:val="none" w:sz="0" w:space="0" w:color="auto"/>
                                                        <w:bottom w:val="none" w:sz="0" w:space="0" w:color="auto"/>
                                                        <w:right w:val="none" w:sz="0" w:space="0" w:color="auto"/>
                                                      </w:divBdr>
                                                      <w:divsChild>
                                                        <w:div w:id="1314456322">
                                                          <w:marLeft w:val="0"/>
                                                          <w:marRight w:val="0"/>
                                                          <w:marTop w:val="0"/>
                                                          <w:marBottom w:val="0"/>
                                                          <w:divBdr>
                                                            <w:top w:val="none" w:sz="0" w:space="0" w:color="auto"/>
                                                            <w:left w:val="none" w:sz="0" w:space="0" w:color="auto"/>
                                                            <w:bottom w:val="none" w:sz="0" w:space="0" w:color="auto"/>
                                                            <w:right w:val="none" w:sz="0" w:space="0" w:color="auto"/>
                                                          </w:divBdr>
                                                          <w:divsChild>
                                                            <w:div w:id="619914857">
                                                              <w:marLeft w:val="0"/>
                                                              <w:marRight w:val="0"/>
                                                              <w:marTop w:val="0"/>
                                                              <w:marBottom w:val="0"/>
                                                              <w:divBdr>
                                                                <w:top w:val="none" w:sz="0" w:space="0" w:color="auto"/>
                                                                <w:left w:val="none" w:sz="0" w:space="0" w:color="auto"/>
                                                                <w:bottom w:val="none" w:sz="0" w:space="0" w:color="auto"/>
                                                                <w:right w:val="none" w:sz="0" w:space="0" w:color="auto"/>
                                                              </w:divBdr>
                                                            </w:div>
                                                            <w:div w:id="463699944">
                                                              <w:marLeft w:val="0"/>
                                                              <w:marRight w:val="0"/>
                                                              <w:marTop w:val="0"/>
                                                              <w:marBottom w:val="0"/>
                                                              <w:divBdr>
                                                                <w:top w:val="none" w:sz="0" w:space="0" w:color="auto"/>
                                                                <w:left w:val="none" w:sz="0" w:space="0" w:color="auto"/>
                                                                <w:bottom w:val="none" w:sz="0" w:space="0" w:color="auto"/>
                                                                <w:right w:val="none" w:sz="0" w:space="0" w:color="auto"/>
                                                              </w:divBdr>
                                                            </w:div>
                                                            <w:div w:id="550657523">
                                                              <w:marLeft w:val="0"/>
                                                              <w:marRight w:val="0"/>
                                                              <w:marTop w:val="0"/>
                                                              <w:marBottom w:val="0"/>
                                                              <w:divBdr>
                                                                <w:top w:val="none" w:sz="0" w:space="0" w:color="auto"/>
                                                                <w:left w:val="none" w:sz="0" w:space="0" w:color="auto"/>
                                                                <w:bottom w:val="none" w:sz="0" w:space="0" w:color="auto"/>
                                                                <w:right w:val="none" w:sz="0" w:space="0" w:color="auto"/>
                                                              </w:divBdr>
                                                            </w:div>
                                                            <w:div w:id="1669748420">
                                                              <w:marLeft w:val="0"/>
                                                              <w:marRight w:val="0"/>
                                                              <w:marTop w:val="0"/>
                                                              <w:marBottom w:val="0"/>
                                                              <w:divBdr>
                                                                <w:top w:val="none" w:sz="0" w:space="0" w:color="auto"/>
                                                                <w:left w:val="none" w:sz="0" w:space="0" w:color="auto"/>
                                                                <w:bottom w:val="none" w:sz="0" w:space="0" w:color="auto"/>
                                                                <w:right w:val="none" w:sz="0" w:space="0" w:color="auto"/>
                                                              </w:divBdr>
                                                            </w:div>
                                                          </w:divsChild>
                                                        </w:div>
                                                        <w:div w:id="159734318">
                                                          <w:marLeft w:val="0"/>
                                                          <w:marRight w:val="0"/>
                                                          <w:marTop w:val="0"/>
                                                          <w:marBottom w:val="0"/>
                                                          <w:divBdr>
                                                            <w:top w:val="none" w:sz="0" w:space="0" w:color="auto"/>
                                                            <w:left w:val="none" w:sz="0" w:space="0" w:color="auto"/>
                                                            <w:bottom w:val="none" w:sz="0" w:space="0" w:color="auto"/>
                                                            <w:right w:val="none" w:sz="0" w:space="0" w:color="auto"/>
                                                          </w:divBdr>
                                                          <w:divsChild>
                                                            <w:div w:id="1267420716">
                                                              <w:marLeft w:val="0"/>
                                                              <w:marRight w:val="0"/>
                                                              <w:marTop w:val="0"/>
                                                              <w:marBottom w:val="0"/>
                                                              <w:divBdr>
                                                                <w:top w:val="none" w:sz="0" w:space="0" w:color="auto"/>
                                                                <w:left w:val="none" w:sz="0" w:space="0" w:color="auto"/>
                                                                <w:bottom w:val="none" w:sz="0" w:space="0" w:color="auto"/>
                                                                <w:right w:val="none" w:sz="0" w:space="0" w:color="auto"/>
                                                              </w:divBdr>
                                                              <w:divsChild>
                                                                <w:div w:id="69180707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14798252">
                                                                      <w:marLeft w:val="0"/>
                                                                      <w:marRight w:val="0"/>
                                                                      <w:marTop w:val="0"/>
                                                                      <w:marBottom w:val="0"/>
                                                                      <w:divBdr>
                                                                        <w:top w:val="none" w:sz="0" w:space="0" w:color="auto"/>
                                                                        <w:left w:val="none" w:sz="0" w:space="0" w:color="auto"/>
                                                                        <w:bottom w:val="none" w:sz="0" w:space="0" w:color="auto"/>
                                                                        <w:right w:val="none" w:sz="0" w:space="0" w:color="auto"/>
                                                                      </w:divBdr>
                                                                    </w:div>
                                                                    <w:div w:id="1374964332">
                                                                      <w:marLeft w:val="0"/>
                                                                      <w:marRight w:val="0"/>
                                                                      <w:marTop w:val="0"/>
                                                                      <w:marBottom w:val="0"/>
                                                                      <w:divBdr>
                                                                        <w:top w:val="none" w:sz="0" w:space="0" w:color="auto"/>
                                                                        <w:left w:val="none" w:sz="0" w:space="0" w:color="auto"/>
                                                                        <w:bottom w:val="none" w:sz="0" w:space="0" w:color="auto"/>
                                                                        <w:right w:val="none" w:sz="0" w:space="0" w:color="auto"/>
                                                                      </w:divBdr>
                                                                      <w:divsChild>
                                                                        <w:div w:id="1089079052">
                                                                          <w:marLeft w:val="0"/>
                                                                          <w:marRight w:val="0"/>
                                                                          <w:marTop w:val="0"/>
                                                                          <w:marBottom w:val="0"/>
                                                                          <w:divBdr>
                                                                            <w:top w:val="none" w:sz="0" w:space="0" w:color="auto"/>
                                                                            <w:left w:val="none" w:sz="0" w:space="0" w:color="auto"/>
                                                                            <w:bottom w:val="none" w:sz="0" w:space="0" w:color="auto"/>
                                                                            <w:right w:val="none" w:sz="0" w:space="0" w:color="auto"/>
                                                                          </w:divBdr>
                                                                          <w:divsChild>
                                                                            <w:div w:id="751312856">
                                                                              <w:marLeft w:val="0"/>
                                                                              <w:marRight w:val="0"/>
                                                                              <w:marTop w:val="0"/>
                                                                              <w:marBottom w:val="0"/>
                                                                              <w:divBdr>
                                                                                <w:top w:val="none" w:sz="0" w:space="0" w:color="auto"/>
                                                                                <w:left w:val="none" w:sz="0" w:space="0" w:color="auto"/>
                                                                                <w:bottom w:val="none" w:sz="0" w:space="0" w:color="auto"/>
                                                                                <w:right w:val="none" w:sz="0" w:space="0" w:color="auto"/>
                                                                              </w:divBdr>
                                                                              <w:divsChild>
                                                                                <w:div w:id="1338657278">
                                                                                  <w:marLeft w:val="0"/>
                                                                                  <w:marRight w:val="0"/>
                                                                                  <w:marTop w:val="0"/>
                                                                                  <w:marBottom w:val="0"/>
                                                                                  <w:divBdr>
                                                                                    <w:top w:val="none" w:sz="0" w:space="0" w:color="auto"/>
                                                                                    <w:left w:val="none" w:sz="0" w:space="0" w:color="auto"/>
                                                                                    <w:bottom w:val="none" w:sz="0" w:space="0" w:color="auto"/>
                                                                                    <w:right w:val="none" w:sz="0" w:space="0" w:color="auto"/>
                                                                                  </w:divBdr>
                                                                                  <w:divsChild>
                                                                                    <w:div w:id="1887716682">
                                                                                      <w:marLeft w:val="0"/>
                                                                                      <w:marRight w:val="0"/>
                                                                                      <w:marTop w:val="0"/>
                                                                                      <w:marBottom w:val="0"/>
                                                                                      <w:divBdr>
                                                                                        <w:top w:val="none" w:sz="0" w:space="0" w:color="auto"/>
                                                                                        <w:left w:val="none" w:sz="0" w:space="0" w:color="auto"/>
                                                                                        <w:bottom w:val="none" w:sz="0" w:space="0" w:color="auto"/>
                                                                                        <w:right w:val="none" w:sz="0" w:space="0" w:color="auto"/>
                                                                                      </w:divBdr>
                                                                                      <w:divsChild>
                                                                                        <w:div w:id="1686979979">
                                                                                          <w:marLeft w:val="0"/>
                                                                                          <w:marRight w:val="0"/>
                                                                                          <w:marTop w:val="0"/>
                                                                                          <w:marBottom w:val="0"/>
                                                                                          <w:divBdr>
                                                                                            <w:top w:val="none" w:sz="0" w:space="0" w:color="auto"/>
                                                                                            <w:left w:val="none" w:sz="0" w:space="0" w:color="auto"/>
                                                                                            <w:bottom w:val="none" w:sz="0" w:space="0" w:color="auto"/>
                                                                                            <w:right w:val="none" w:sz="0" w:space="0" w:color="auto"/>
                                                                                          </w:divBdr>
                                                                                          <w:divsChild>
                                                                                            <w:div w:id="950164322">
                                                                                              <w:marLeft w:val="0"/>
                                                                                              <w:marRight w:val="0"/>
                                                                                              <w:marTop w:val="0"/>
                                                                                              <w:marBottom w:val="0"/>
                                                                                              <w:divBdr>
                                                                                                <w:top w:val="none" w:sz="0" w:space="0" w:color="auto"/>
                                                                                                <w:left w:val="none" w:sz="0" w:space="0" w:color="auto"/>
                                                                                                <w:bottom w:val="none" w:sz="0" w:space="0" w:color="auto"/>
                                                                                                <w:right w:val="none" w:sz="0" w:space="0" w:color="auto"/>
                                                                                              </w:divBdr>
                                                                                            </w:div>
                                                                                            <w:div w:id="817183744">
                                                                                              <w:marLeft w:val="0"/>
                                                                                              <w:marRight w:val="0"/>
                                                                                              <w:marTop w:val="0"/>
                                                                                              <w:marBottom w:val="0"/>
                                                                                              <w:divBdr>
                                                                                                <w:top w:val="none" w:sz="0" w:space="0" w:color="auto"/>
                                                                                                <w:left w:val="none" w:sz="0" w:space="0" w:color="auto"/>
                                                                                                <w:bottom w:val="none" w:sz="0" w:space="0" w:color="auto"/>
                                                                                                <w:right w:val="none" w:sz="0" w:space="0" w:color="auto"/>
                                                                                              </w:divBdr>
                                                                                              <w:divsChild>
                                                                                                <w:div w:id="1492404881">
                                                                                                  <w:marLeft w:val="0"/>
                                                                                                  <w:marRight w:val="0"/>
                                                                                                  <w:marTop w:val="0"/>
                                                                                                  <w:marBottom w:val="0"/>
                                                                                                  <w:divBdr>
                                                                                                    <w:top w:val="none" w:sz="0" w:space="0" w:color="auto"/>
                                                                                                    <w:left w:val="none" w:sz="0" w:space="0" w:color="auto"/>
                                                                                                    <w:bottom w:val="none" w:sz="0" w:space="0" w:color="auto"/>
                                                                                                    <w:right w:val="none" w:sz="0" w:space="0" w:color="auto"/>
                                                                                                  </w:divBdr>
                                                                                                </w:div>
                                                                                              </w:divsChild>
                                                                                            </w:div>
                                                                                            <w:div w:id="1918007484">
                                                                                              <w:blockQuote w:val="1"/>
                                                                                              <w:marLeft w:val="600"/>
                                                                                              <w:marRight w:val="0"/>
                                                                                              <w:marTop w:val="0"/>
                                                                                              <w:marBottom w:val="0"/>
                                                                                              <w:divBdr>
                                                                                                <w:top w:val="none" w:sz="0" w:space="0" w:color="auto"/>
                                                                                                <w:left w:val="none" w:sz="0" w:space="0" w:color="auto"/>
                                                                                                <w:bottom w:val="none" w:sz="0" w:space="0" w:color="auto"/>
                                                                                                <w:right w:val="none" w:sz="0" w:space="0" w:color="auto"/>
                                                                                              </w:divBdr>
                                                                                              <w:divsChild>
                                                                                                <w:div w:id="1284269977">
                                                                                                  <w:marLeft w:val="0"/>
                                                                                                  <w:marRight w:val="0"/>
                                                                                                  <w:marTop w:val="0"/>
                                                                                                  <w:marBottom w:val="0"/>
                                                                                                  <w:divBdr>
                                                                                                    <w:top w:val="none" w:sz="0" w:space="0" w:color="auto"/>
                                                                                                    <w:left w:val="none" w:sz="0" w:space="0" w:color="auto"/>
                                                                                                    <w:bottom w:val="none" w:sz="0" w:space="0" w:color="auto"/>
                                                                                                    <w:right w:val="none" w:sz="0" w:space="0" w:color="auto"/>
                                                                                                  </w:divBdr>
                                                                                                  <w:divsChild>
                                                                                                    <w:div w:id="185935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7379">
                                                                                              <w:marLeft w:val="0"/>
                                                                                              <w:marRight w:val="0"/>
                                                                                              <w:marTop w:val="0"/>
                                                                                              <w:marBottom w:val="0"/>
                                                                                              <w:divBdr>
                                                                                                <w:top w:val="none" w:sz="0" w:space="0" w:color="auto"/>
                                                                                                <w:left w:val="none" w:sz="0" w:space="0" w:color="auto"/>
                                                                                                <w:bottom w:val="none" w:sz="0" w:space="0" w:color="auto"/>
                                                                                                <w:right w:val="none" w:sz="0" w:space="0" w:color="auto"/>
                                                                                              </w:divBdr>
                                                                                              <w:divsChild>
                                                                                                <w:div w:id="2106338591">
                                                                                                  <w:marLeft w:val="0"/>
                                                                                                  <w:marRight w:val="0"/>
                                                                                                  <w:marTop w:val="0"/>
                                                                                                  <w:marBottom w:val="0"/>
                                                                                                  <w:divBdr>
                                                                                                    <w:top w:val="none" w:sz="0" w:space="0" w:color="auto"/>
                                                                                                    <w:left w:val="none" w:sz="0" w:space="0" w:color="auto"/>
                                                                                                    <w:bottom w:val="none" w:sz="0" w:space="0" w:color="auto"/>
                                                                                                    <w:right w:val="none" w:sz="0" w:space="0" w:color="auto"/>
                                                                                                  </w:divBdr>
                                                                                                </w:div>
                                                                                                <w:div w:id="176434055">
                                                                                                  <w:marLeft w:val="0"/>
                                                                                                  <w:marRight w:val="0"/>
                                                                                                  <w:marTop w:val="0"/>
                                                                                                  <w:marBottom w:val="0"/>
                                                                                                  <w:divBdr>
                                                                                                    <w:top w:val="none" w:sz="0" w:space="0" w:color="auto"/>
                                                                                                    <w:left w:val="none" w:sz="0" w:space="0" w:color="auto"/>
                                                                                                    <w:bottom w:val="none" w:sz="0" w:space="0" w:color="auto"/>
                                                                                                    <w:right w:val="none" w:sz="0" w:space="0" w:color="auto"/>
                                                                                                  </w:divBdr>
                                                                                                </w:div>
                                                                                                <w:div w:id="619069992">
                                                                                                  <w:marLeft w:val="0"/>
                                                                                                  <w:marRight w:val="0"/>
                                                                                                  <w:marTop w:val="0"/>
                                                                                                  <w:marBottom w:val="0"/>
                                                                                                  <w:divBdr>
                                                                                                    <w:top w:val="none" w:sz="0" w:space="0" w:color="auto"/>
                                                                                                    <w:left w:val="none" w:sz="0" w:space="0" w:color="auto"/>
                                                                                                    <w:bottom w:val="none" w:sz="0" w:space="0" w:color="auto"/>
                                                                                                    <w:right w:val="none" w:sz="0" w:space="0" w:color="auto"/>
                                                                                                  </w:divBdr>
                                                                                                  <w:divsChild>
                                                                                                    <w:div w:id="1771319440">
                                                                                                      <w:marLeft w:val="0"/>
                                                                                                      <w:marRight w:val="0"/>
                                                                                                      <w:marTop w:val="0"/>
                                                                                                      <w:marBottom w:val="0"/>
                                                                                                      <w:divBdr>
                                                                                                        <w:top w:val="none" w:sz="0" w:space="0" w:color="auto"/>
                                                                                                        <w:left w:val="none" w:sz="0" w:space="0" w:color="auto"/>
                                                                                                        <w:bottom w:val="none" w:sz="0" w:space="0" w:color="auto"/>
                                                                                                        <w:right w:val="none" w:sz="0" w:space="0" w:color="auto"/>
                                                                                                      </w:divBdr>
                                                                                                    </w:div>
                                                                                                    <w:div w:id="129175564">
                                                                                                      <w:marLeft w:val="0"/>
                                                                                                      <w:marRight w:val="0"/>
                                                                                                      <w:marTop w:val="0"/>
                                                                                                      <w:marBottom w:val="0"/>
                                                                                                      <w:divBdr>
                                                                                                        <w:top w:val="none" w:sz="0" w:space="0" w:color="auto"/>
                                                                                                        <w:left w:val="none" w:sz="0" w:space="0" w:color="auto"/>
                                                                                                        <w:bottom w:val="none" w:sz="0" w:space="0" w:color="auto"/>
                                                                                                        <w:right w:val="none" w:sz="0" w:space="0" w:color="auto"/>
                                                                                                      </w:divBdr>
                                                                                                      <w:divsChild>
                                                                                                        <w:div w:id="1824155482">
                                                                                                          <w:marLeft w:val="0"/>
                                                                                                          <w:marRight w:val="0"/>
                                                                                                          <w:marTop w:val="0"/>
                                                                                                          <w:marBottom w:val="0"/>
                                                                                                          <w:divBdr>
                                                                                                            <w:top w:val="none" w:sz="0" w:space="0" w:color="auto"/>
                                                                                                            <w:left w:val="none" w:sz="0" w:space="0" w:color="auto"/>
                                                                                                            <w:bottom w:val="none" w:sz="0" w:space="0" w:color="auto"/>
                                                                                                            <w:right w:val="none" w:sz="0" w:space="0" w:color="auto"/>
                                                                                                          </w:divBdr>
                                                                                                          <w:divsChild>
                                                                                                            <w:div w:id="747580863">
                                                                                                              <w:marLeft w:val="0"/>
                                                                                                              <w:marRight w:val="0"/>
                                                                                                              <w:marTop w:val="0"/>
                                                                                                              <w:marBottom w:val="0"/>
                                                                                                              <w:divBdr>
                                                                                                                <w:top w:val="none" w:sz="0" w:space="0" w:color="auto"/>
                                                                                                                <w:left w:val="none" w:sz="0" w:space="0" w:color="auto"/>
                                                                                                                <w:bottom w:val="none" w:sz="0" w:space="0" w:color="auto"/>
                                                                                                                <w:right w:val="none" w:sz="0" w:space="0" w:color="auto"/>
                                                                                                              </w:divBdr>
                                                                                                            </w:div>
                                                                                                            <w:div w:id="79985001">
                                                                                                              <w:marLeft w:val="0"/>
                                                                                                              <w:marRight w:val="0"/>
                                                                                                              <w:marTop w:val="0"/>
                                                                                                              <w:marBottom w:val="0"/>
                                                                                                              <w:divBdr>
                                                                                                                <w:top w:val="none" w:sz="0" w:space="0" w:color="auto"/>
                                                                                                                <w:left w:val="none" w:sz="0" w:space="0" w:color="auto"/>
                                                                                                                <w:bottom w:val="none" w:sz="0" w:space="0" w:color="auto"/>
                                                                                                                <w:right w:val="none" w:sz="0" w:space="0" w:color="auto"/>
                                                                                                              </w:divBdr>
                                                                                                            </w:div>
                                                                                                            <w:div w:id="124572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40078950">
                                              <w:marLeft w:val="0"/>
                                              <w:marRight w:val="0"/>
                                              <w:marTop w:val="0"/>
                                              <w:marBottom w:val="225"/>
                                              <w:divBdr>
                                                <w:top w:val="single" w:sz="18" w:space="6" w:color="F1F1F1"/>
                                                <w:left w:val="single" w:sz="18" w:space="0" w:color="F1F1F1"/>
                                                <w:bottom w:val="single" w:sz="18" w:space="6" w:color="F1F1F1"/>
                                                <w:right w:val="single" w:sz="18" w:space="0" w:color="F1F1F1"/>
                                              </w:divBdr>
                                            </w:div>
                                          </w:divsChild>
                                        </w:div>
                                      </w:divsChild>
                                    </w:div>
                                  </w:divsChild>
                                </w:div>
                              </w:divsChild>
                            </w:div>
                          </w:divsChild>
                        </w:div>
                        <w:div w:id="1553612645">
                          <w:marLeft w:val="0"/>
                          <w:marRight w:val="0"/>
                          <w:marTop w:val="0"/>
                          <w:marBottom w:val="0"/>
                          <w:divBdr>
                            <w:top w:val="none" w:sz="0" w:space="0" w:color="auto"/>
                            <w:left w:val="none" w:sz="0" w:space="0" w:color="auto"/>
                            <w:bottom w:val="none" w:sz="0" w:space="0" w:color="auto"/>
                            <w:right w:val="none" w:sz="0" w:space="0" w:color="auto"/>
                          </w:divBdr>
                          <w:divsChild>
                            <w:div w:id="437414845">
                              <w:marLeft w:val="0"/>
                              <w:marRight w:val="0"/>
                              <w:marTop w:val="0"/>
                              <w:marBottom w:val="0"/>
                              <w:divBdr>
                                <w:top w:val="none" w:sz="0" w:space="0" w:color="auto"/>
                                <w:left w:val="none" w:sz="0" w:space="0" w:color="auto"/>
                                <w:bottom w:val="none" w:sz="0" w:space="0" w:color="auto"/>
                                <w:right w:val="none" w:sz="0" w:space="0" w:color="auto"/>
                              </w:divBdr>
                              <w:divsChild>
                                <w:div w:id="117451166">
                                  <w:marLeft w:val="0"/>
                                  <w:marRight w:val="0"/>
                                  <w:marTop w:val="0"/>
                                  <w:marBottom w:val="0"/>
                                  <w:divBdr>
                                    <w:top w:val="none" w:sz="0" w:space="0" w:color="auto"/>
                                    <w:left w:val="none" w:sz="0" w:space="0" w:color="auto"/>
                                    <w:bottom w:val="none" w:sz="0" w:space="0" w:color="auto"/>
                                    <w:right w:val="none" w:sz="0" w:space="0" w:color="auto"/>
                                  </w:divBdr>
                                  <w:divsChild>
                                    <w:div w:id="1594048136">
                                      <w:marLeft w:val="0"/>
                                      <w:marRight w:val="0"/>
                                      <w:marTop w:val="0"/>
                                      <w:marBottom w:val="0"/>
                                      <w:divBdr>
                                        <w:top w:val="none" w:sz="0" w:space="0" w:color="auto"/>
                                        <w:left w:val="none" w:sz="0" w:space="0" w:color="auto"/>
                                        <w:bottom w:val="none" w:sz="0" w:space="0" w:color="auto"/>
                                        <w:right w:val="none" w:sz="0" w:space="0" w:color="auto"/>
                                      </w:divBdr>
                                      <w:divsChild>
                                        <w:div w:id="1703238164">
                                          <w:marLeft w:val="0"/>
                                          <w:marRight w:val="0"/>
                                          <w:marTop w:val="0"/>
                                          <w:marBottom w:val="0"/>
                                          <w:divBdr>
                                            <w:top w:val="none" w:sz="0" w:space="0" w:color="auto"/>
                                            <w:left w:val="none" w:sz="0" w:space="0" w:color="auto"/>
                                            <w:bottom w:val="none" w:sz="0" w:space="0" w:color="auto"/>
                                            <w:right w:val="none" w:sz="0" w:space="0" w:color="auto"/>
                                          </w:divBdr>
                                          <w:divsChild>
                                            <w:div w:id="115753941">
                                              <w:marLeft w:val="0"/>
                                              <w:marRight w:val="0"/>
                                              <w:marTop w:val="0"/>
                                              <w:marBottom w:val="0"/>
                                              <w:divBdr>
                                                <w:top w:val="none" w:sz="0" w:space="0" w:color="auto"/>
                                                <w:left w:val="none" w:sz="0" w:space="0" w:color="auto"/>
                                                <w:bottom w:val="none" w:sz="0" w:space="0" w:color="auto"/>
                                                <w:right w:val="none" w:sz="0" w:space="0" w:color="auto"/>
                                              </w:divBdr>
                                            </w:div>
                                          </w:divsChild>
                                        </w:div>
                                        <w:div w:id="1187405833">
                                          <w:marLeft w:val="0"/>
                                          <w:marRight w:val="0"/>
                                          <w:marTop w:val="0"/>
                                          <w:marBottom w:val="0"/>
                                          <w:divBdr>
                                            <w:top w:val="none" w:sz="0" w:space="0" w:color="auto"/>
                                            <w:left w:val="none" w:sz="0" w:space="0" w:color="auto"/>
                                            <w:bottom w:val="single" w:sz="6" w:space="0" w:color="BBBBBB"/>
                                            <w:right w:val="none" w:sz="0" w:space="0" w:color="auto"/>
                                          </w:divBdr>
                                          <w:divsChild>
                                            <w:div w:id="89744500">
                                              <w:marLeft w:val="0"/>
                                              <w:marRight w:val="0"/>
                                              <w:marTop w:val="0"/>
                                              <w:marBottom w:val="0"/>
                                              <w:divBdr>
                                                <w:top w:val="none" w:sz="0" w:space="0" w:color="auto"/>
                                                <w:left w:val="none" w:sz="0" w:space="0" w:color="auto"/>
                                                <w:bottom w:val="none" w:sz="0" w:space="0" w:color="auto"/>
                                                <w:right w:val="none" w:sz="0" w:space="0" w:color="auto"/>
                                              </w:divBdr>
                                              <w:divsChild>
                                                <w:div w:id="339240547">
                                                  <w:marLeft w:val="0"/>
                                                  <w:marRight w:val="0"/>
                                                  <w:marTop w:val="0"/>
                                                  <w:marBottom w:val="0"/>
                                                  <w:divBdr>
                                                    <w:top w:val="none" w:sz="0" w:space="0" w:color="auto"/>
                                                    <w:left w:val="none" w:sz="0" w:space="0" w:color="auto"/>
                                                    <w:bottom w:val="none" w:sz="0" w:space="0" w:color="auto"/>
                                                    <w:right w:val="none" w:sz="0" w:space="0" w:color="auto"/>
                                                  </w:divBdr>
                                                  <w:divsChild>
                                                    <w:div w:id="2072533606">
                                                      <w:marLeft w:val="0"/>
                                                      <w:marRight w:val="0"/>
                                                      <w:marTop w:val="0"/>
                                                      <w:marBottom w:val="0"/>
                                                      <w:divBdr>
                                                        <w:top w:val="none" w:sz="0" w:space="0" w:color="auto"/>
                                                        <w:left w:val="none" w:sz="0" w:space="0" w:color="auto"/>
                                                        <w:bottom w:val="none" w:sz="0" w:space="0" w:color="auto"/>
                                                        <w:right w:val="none" w:sz="0" w:space="0" w:color="auto"/>
                                                      </w:divBdr>
                                                      <w:divsChild>
                                                        <w:div w:id="161809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804348">
                                                  <w:marLeft w:val="0"/>
                                                  <w:marRight w:val="0"/>
                                                  <w:marTop w:val="0"/>
                                                  <w:marBottom w:val="0"/>
                                                  <w:divBdr>
                                                    <w:top w:val="none" w:sz="0" w:space="0" w:color="auto"/>
                                                    <w:left w:val="none" w:sz="0" w:space="0" w:color="auto"/>
                                                    <w:bottom w:val="none" w:sz="0" w:space="0" w:color="auto"/>
                                                    <w:right w:val="none" w:sz="0" w:space="0" w:color="auto"/>
                                                  </w:divBdr>
                                                  <w:divsChild>
                                                    <w:div w:id="622813773">
                                                      <w:marLeft w:val="0"/>
                                                      <w:marRight w:val="0"/>
                                                      <w:marTop w:val="0"/>
                                                      <w:marBottom w:val="0"/>
                                                      <w:divBdr>
                                                        <w:top w:val="none" w:sz="0" w:space="0" w:color="auto"/>
                                                        <w:left w:val="none" w:sz="0" w:space="0" w:color="auto"/>
                                                        <w:bottom w:val="none" w:sz="0" w:space="0" w:color="auto"/>
                                                        <w:right w:val="none" w:sz="0" w:space="0" w:color="auto"/>
                                                      </w:divBdr>
                                                      <w:divsChild>
                                                        <w:div w:id="4302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063661">
                                                  <w:marLeft w:val="0"/>
                                                  <w:marRight w:val="0"/>
                                                  <w:marTop w:val="0"/>
                                                  <w:marBottom w:val="0"/>
                                                  <w:divBdr>
                                                    <w:top w:val="none" w:sz="0" w:space="0" w:color="auto"/>
                                                    <w:left w:val="none" w:sz="0" w:space="0" w:color="auto"/>
                                                    <w:bottom w:val="none" w:sz="0" w:space="0" w:color="auto"/>
                                                    <w:right w:val="none" w:sz="0" w:space="0" w:color="auto"/>
                                                  </w:divBdr>
                                                  <w:divsChild>
                                                    <w:div w:id="443234329">
                                                      <w:marLeft w:val="0"/>
                                                      <w:marRight w:val="0"/>
                                                      <w:marTop w:val="0"/>
                                                      <w:marBottom w:val="0"/>
                                                      <w:divBdr>
                                                        <w:top w:val="none" w:sz="0" w:space="0" w:color="auto"/>
                                                        <w:left w:val="none" w:sz="0" w:space="0" w:color="auto"/>
                                                        <w:bottom w:val="none" w:sz="0" w:space="0" w:color="auto"/>
                                                        <w:right w:val="none" w:sz="0" w:space="0" w:color="auto"/>
                                                      </w:divBdr>
                                                      <w:divsChild>
                                                        <w:div w:id="198662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40687">
                                                  <w:marLeft w:val="0"/>
                                                  <w:marRight w:val="0"/>
                                                  <w:marTop w:val="0"/>
                                                  <w:marBottom w:val="0"/>
                                                  <w:divBdr>
                                                    <w:top w:val="none" w:sz="0" w:space="0" w:color="auto"/>
                                                    <w:left w:val="none" w:sz="0" w:space="0" w:color="auto"/>
                                                    <w:bottom w:val="none" w:sz="0" w:space="0" w:color="auto"/>
                                                    <w:right w:val="none" w:sz="0" w:space="0" w:color="auto"/>
                                                  </w:divBdr>
                                                  <w:divsChild>
                                                    <w:div w:id="2028486281">
                                                      <w:marLeft w:val="0"/>
                                                      <w:marRight w:val="0"/>
                                                      <w:marTop w:val="0"/>
                                                      <w:marBottom w:val="0"/>
                                                      <w:divBdr>
                                                        <w:top w:val="none" w:sz="0" w:space="0" w:color="auto"/>
                                                        <w:left w:val="none" w:sz="0" w:space="0" w:color="auto"/>
                                                        <w:bottom w:val="none" w:sz="0" w:space="0" w:color="auto"/>
                                                        <w:right w:val="none" w:sz="0" w:space="0" w:color="auto"/>
                                                      </w:divBdr>
                                                      <w:divsChild>
                                                        <w:div w:id="125771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300794">
                                                  <w:marLeft w:val="0"/>
                                                  <w:marRight w:val="0"/>
                                                  <w:marTop w:val="0"/>
                                                  <w:marBottom w:val="0"/>
                                                  <w:divBdr>
                                                    <w:top w:val="none" w:sz="0" w:space="0" w:color="auto"/>
                                                    <w:left w:val="none" w:sz="0" w:space="0" w:color="auto"/>
                                                    <w:bottom w:val="none" w:sz="0" w:space="0" w:color="auto"/>
                                                    <w:right w:val="none" w:sz="0" w:space="0" w:color="auto"/>
                                                  </w:divBdr>
                                                  <w:divsChild>
                                                    <w:div w:id="891036993">
                                                      <w:marLeft w:val="0"/>
                                                      <w:marRight w:val="0"/>
                                                      <w:marTop w:val="0"/>
                                                      <w:marBottom w:val="0"/>
                                                      <w:divBdr>
                                                        <w:top w:val="none" w:sz="0" w:space="0" w:color="auto"/>
                                                        <w:left w:val="none" w:sz="0" w:space="0" w:color="auto"/>
                                                        <w:bottom w:val="none" w:sz="0" w:space="0" w:color="auto"/>
                                                        <w:right w:val="none" w:sz="0" w:space="0" w:color="auto"/>
                                                      </w:divBdr>
                                                      <w:divsChild>
                                                        <w:div w:id="15684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137334">
                                                  <w:marLeft w:val="0"/>
                                                  <w:marRight w:val="0"/>
                                                  <w:marTop w:val="0"/>
                                                  <w:marBottom w:val="0"/>
                                                  <w:divBdr>
                                                    <w:top w:val="none" w:sz="0" w:space="0" w:color="auto"/>
                                                    <w:left w:val="none" w:sz="0" w:space="0" w:color="auto"/>
                                                    <w:bottom w:val="none" w:sz="0" w:space="0" w:color="auto"/>
                                                    <w:right w:val="none" w:sz="0" w:space="0" w:color="auto"/>
                                                  </w:divBdr>
                                                  <w:divsChild>
                                                    <w:div w:id="1192841054">
                                                      <w:marLeft w:val="0"/>
                                                      <w:marRight w:val="0"/>
                                                      <w:marTop w:val="0"/>
                                                      <w:marBottom w:val="0"/>
                                                      <w:divBdr>
                                                        <w:top w:val="none" w:sz="0" w:space="0" w:color="auto"/>
                                                        <w:left w:val="none" w:sz="0" w:space="0" w:color="auto"/>
                                                        <w:bottom w:val="none" w:sz="0" w:space="0" w:color="auto"/>
                                                        <w:right w:val="none" w:sz="0" w:space="0" w:color="auto"/>
                                                      </w:divBdr>
                                                      <w:divsChild>
                                                        <w:div w:id="155407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268428">
                                                  <w:marLeft w:val="0"/>
                                                  <w:marRight w:val="0"/>
                                                  <w:marTop w:val="0"/>
                                                  <w:marBottom w:val="0"/>
                                                  <w:divBdr>
                                                    <w:top w:val="none" w:sz="0" w:space="0" w:color="auto"/>
                                                    <w:left w:val="none" w:sz="0" w:space="0" w:color="auto"/>
                                                    <w:bottom w:val="none" w:sz="0" w:space="0" w:color="auto"/>
                                                    <w:right w:val="none" w:sz="0" w:space="0" w:color="auto"/>
                                                  </w:divBdr>
                                                  <w:divsChild>
                                                    <w:div w:id="1157763857">
                                                      <w:marLeft w:val="0"/>
                                                      <w:marRight w:val="0"/>
                                                      <w:marTop w:val="0"/>
                                                      <w:marBottom w:val="0"/>
                                                      <w:divBdr>
                                                        <w:top w:val="none" w:sz="0" w:space="0" w:color="auto"/>
                                                        <w:left w:val="none" w:sz="0" w:space="0" w:color="auto"/>
                                                        <w:bottom w:val="none" w:sz="0" w:space="0" w:color="auto"/>
                                                        <w:right w:val="none" w:sz="0" w:space="0" w:color="auto"/>
                                                      </w:divBdr>
                                                      <w:divsChild>
                                                        <w:div w:id="143794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19541">
                                                  <w:marLeft w:val="0"/>
                                                  <w:marRight w:val="0"/>
                                                  <w:marTop w:val="0"/>
                                                  <w:marBottom w:val="0"/>
                                                  <w:divBdr>
                                                    <w:top w:val="none" w:sz="0" w:space="0" w:color="auto"/>
                                                    <w:left w:val="none" w:sz="0" w:space="0" w:color="auto"/>
                                                    <w:bottom w:val="none" w:sz="0" w:space="0" w:color="auto"/>
                                                    <w:right w:val="none" w:sz="0" w:space="0" w:color="auto"/>
                                                  </w:divBdr>
                                                  <w:divsChild>
                                                    <w:div w:id="228538480">
                                                      <w:marLeft w:val="0"/>
                                                      <w:marRight w:val="0"/>
                                                      <w:marTop w:val="0"/>
                                                      <w:marBottom w:val="0"/>
                                                      <w:divBdr>
                                                        <w:top w:val="none" w:sz="0" w:space="0" w:color="auto"/>
                                                        <w:left w:val="none" w:sz="0" w:space="0" w:color="auto"/>
                                                        <w:bottom w:val="none" w:sz="0" w:space="0" w:color="auto"/>
                                                        <w:right w:val="none" w:sz="0" w:space="0" w:color="auto"/>
                                                      </w:divBdr>
                                                      <w:divsChild>
                                                        <w:div w:id="1791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7494">
                                                  <w:marLeft w:val="0"/>
                                                  <w:marRight w:val="0"/>
                                                  <w:marTop w:val="0"/>
                                                  <w:marBottom w:val="0"/>
                                                  <w:divBdr>
                                                    <w:top w:val="none" w:sz="0" w:space="0" w:color="auto"/>
                                                    <w:left w:val="none" w:sz="0" w:space="0" w:color="auto"/>
                                                    <w:bottom w:val="none" w:sz="0" w:space="0" w:color="auto"/>
                                                    <w:right w:val="none" w:sz="0" w:space="0" w:color="auto"/>
                                                  </w:divBdr>
                                                  <w:divsChild>
                                                    <w:div w:id="972447931">
                                                      <w:marLeft w:val="0"/>
                                                      <w:marRight w:val="0"/>
                                                      <w:marTop w:val="0"/>
                                                      <w:marBottom w:val="0"/>
                                                      <w:divBdr>
                                                        <w:top w:val="none" w:sz="0" w:space="0" w:color="auto"/>
                                                        <w:left w:val="none" w:sz="0" w:space="0" w:color="auto"/>
                                                        <w:bottom w:val="none" w:sz="0" w:space="0" w:color="auto"/>
                                                        <w:right w:val="none" w:sz="0" w:space="0" w:color="auto"/>
                                                      </w:divBdr>
                                                      <w:divsChild>
                                                        <w:div w:id="11457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231351">
                                                  <w:marLeft w:val="0"/>
                                                  <w:marRight w:val="0"/>
                                                  <w:marTop w:val="0"/>
                                                  <w:marBottom w:val="0"/>
                                                  <w:divBdr>
                                                    <w:top w:val="none" w:sz="0" w:space="0" w:color="auto"/>
                                                    <w:left w:val="none" w:sz="0" w:space="0" w:color="auto"/>
                                                    <w:bottom w:val="none" w:sz="0" w:space="0" w:color="auto"/>
                                                    <w:right w:val="none" w:sz="0" w:space="0" w:color="auto"/>
                                                  </w:divBdr>
                                                  <w:divsChild>
                                                    <w:div w:id="539585420">
                                                      <w:marLeft w:val="0"/>
                                                      <w:marRight w:val="0"/>
                                                      <w:marTop w:val="0"/>
                                                      <w:marBottom w:val="0"/>
                                                      <w:divBdr>
                                                        <w:top w:val="none" w:sz="0" w:space="0" w:color="auto"/>
                                                        <w:left w:val="none" w:sz="0" w:space="0" w:color="auto"/>
                                                        <w:bottom w:val="none" w:sz="0" w:space="0" w:color="auto"/>
                                                        <w:right w:val="none" w:sz="0" w:space="0" w:color="auto"/>
                                                      </w:divBdr>
                                                      <w:divsChild>
                                                        <w:div w:id="11881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72418">
                                                  <w:marLeft w:val="0"/>
                                                  <w:marRight w:val="0"/>
                                                  <w:marTop w:val="0"/>
                                                  <w:marBottom w:val="0"/>
                                                  <w:divBdr>
                                                    <w:top w:val="none" w:sz="0" w:space="0" w:color="auto"/>
                                                    <w:left w:val="none" w:sz="0" w:space="0" w:color="auto"/>
                                                    <w:bottom w:val="none" w:sz="0" w:space="0" w:color="auto"/>
                                                    <w:right w:val="none" w:sz="0" w:space="0" w:color="auto"/>
                                                  </w:divBdr>
                                                  <w:divsChild>
                                                    <w:div w:id="1350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624534">
                                              <w:marLeft w:val="0"/>
                                              <w:marRight w:val="0"/>
                                              <w:marTop w:val="0"/>
                                              <w:marBottom w:val="0"/>
                                              <w:divBdr>
                                                <w:top w:val="none" w:sz="0" w:space="0" w:color="auto"/>
                                                <w:left w:val="none" w:sz="0" w:space="0" w:color="auto"/>
                                                <w:bottom w:val="none" w:sz="0" w:space="0" w:color="auto"/>
                                                <w:right w:val="none" w:sz="0" w:space="0" w:color="auto"/>
                                              </w:divBdr>
                                              <w:divsChild>
                                                <w:div w:id="1745495493">
                                                  <w:marLeft w:val="0"/>
                                                  <w:marRight w:val="0"/>
                                                  <w:marTop w:val="0"/>
                                                  <w:marBottom w:val="0"/>
                                                  <w:divBdr>
                                                    <w:top w:val="none" w:sz="0" w:space="0" w:color="auto"/>
                                                    <w:left w:val="none" w:sz="0" w:space="0" w:color="auto"/>
                                                    <w:bottom w:val="none" w:sz="0" w:space="0" w:color="auto"/>
                                                    <w:right w:val="none" w:sz="0" w:space="0" w:color="auto"/>
                                                  </w:divBdr>
                                                  <w:divsChild>
                                                    <w:div w:id="2004353455">
                                                      <w:marLeft w:val="0"/>
                                                      <w:marRight w:val="0"/>
                                                      <w:marTop w:val="0"/>
                                                      <w:marBottom w:val="0"/>
                                                      <w:divBdr>
                                                        <w:top w:val="none" w:sz="0" w:space="0" w:color="auto"/>
                                                        <w:left w:val="none" w:sz="0" w:space="0" w:color="auto"/>
                                                        <w:bottom w:val="none" w:sz="0" w:space="0" w:color="auto"/>
                                                        <w:right w:val="none" w:sz="0" w:space="0" w:color="auto"/>
                                                      </w:divBdr>
                                                      <w:divsChild>
                                                        <w:div w:id="1266226677">
                                                          <w:marLeft w:val="0"/>
                                                          <w:marRight w:val="0"/>
                                                          <w:marTop w:val="0"/>
                                                          <w:marBottom w:val="0"/>
                                                          <w:divBdr>
                                                            <w:top w:val="none" w:sz="0" w:space="0" w:color="auto"/>
                                                            <w:left w:val="none" w:sz="0" w:space="0" w:color="auto"/>
                                                            <w:bottom w:val="none" w:sz="0" w:space="0" w:color="auto"/>
                                                            <w:right w:val="none" w:sz="0" w:space="0" w:color="auto"/>
                                                          </w:divBdr>
                                                        </w:div>
                                                      </w:divsChild>
                                                    </w:div>
                                                    <w:div w:id="690111642">
                                                      <w:marLeft w:val="0"/>
                                                      <w:marRight w:val="0"/>
                                                      <w:marTop w:val="0"/>
                                                      <w:marBottom w:val="0"/>
                                                      <w:divBdr>
                                                        <w:top w:val="none" w:sz="0" w:space="0" w:color="auto"/>
                                                        <w:left w:val="none" w:sz="0" w:space="0" w:color="auto"/>
                                                        <w:bottom w:val="none" w:sz="0" w:space="0" w:color="auto"/>
                                                        <w:right w:val="none" w:sz="0" w:space="0" w:color="auto"/>
                                                      </w:divBdr>
                                                      <w:divsChild>
                                                        <w:div w:id="72110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240335">
                                          <w:marLeft w:val="0"/>
                                          <w:marRight w:val="0"/>
                                          <w:marTop w:val="0"/>
                                          <w:marBottom w:val="0"/>
                                          <w:divBdr>
                                            <w:top w:val="none" w:sz="0" w:space="0" w:color="auto"/>
                                            <w:left w:val="none" w:sz="0" w:space="0" w:color="auto"/>
                                            <w:bottom w:val="none" w:sz="0" w:space="0" w:color="auto"/>
                                            <w:right w:val="none" w:sz="0" w:space="0" w:color="auto"/>
                                          </w:divBdr>
                                          <w:divsChild>
                                            <w:div w:id="1659074530">
                                              <w:marLeft w:val="0"/>
                                              <w:marRight w:val="0"/>
                                              <w:marTop w:val="0"/>
                                              <w:marBottom w:val="0"/>
                                              <w:divBdr>
                                                <w:top w:val="none" w:sz="0" w:space="0" w:color="auto"/>
                                                <w:left w:val="none" w:sz="0" w:space="0" w:color="auto"/>
                                                <w:bottom w:val="none" w:sz="0" w:space="0" w:color="auto"/>
                                                <w:right w:val="none" w:sz="0" w:space="0" w:color="auto"/>
                                              </w:divBdr>
                                              <w:divsChild>
                                                <w:div w:id="1907647090">
                                                  <w:marLeft w:val="0"/>
                                                  <w:marRight w:val="0"/>
                                                  <w:marTop w:val="0"/>
                                                  <w:marBottom w:val="0"/>
                                                  <w:divBdr>
                                                    <w:top w:val="none" w:sz="0" w:space="0" w:color="auto"/>
                                                    <w:left w:val="none" w:sz="0" w:space="0" w:color="auto"/>
                                                    <w:bottom w:val="none" w:sz="0" w:space="0" w:color="auto"/>
                                                    <w:right w:val="none" w:sz="0" w:space="0" w:color="auto"/>
                                                  </w:divBdr>
                                                  <w:divsChild>
                                                    <w:div w:id="1155336732">
                                                      <w:marLeft w:val="0"/>
                                                      <w:marRight w:val="0"/>
                                                      <w:marTop w:val="0"/>
                                                      <w:marBottom w:val="0"/>
                                                      <w:divBdr>
                                                        <w:top w:val="none" w:sz="0" w:space="0" w:color="auto"/>
                                                        <w:left w:val="none" w:sz="0" w:space="0" w:color="auto"/>
                                                        <w:bottom w:val="none" w:sz="0" w:space="0" w:color="auto"/>
                                                        <w:right w:val="none" w:sz="0" w:space="0" w:color="auto"/>
                                                      </w:divBdr>
                                                      <w:divsChild>
                                                        <w:div w:id="1281302575">
                                                          <w:marLeft w:val="0"/>
                                                          <w:marRight w:val="0"/>
                                                          <w:marTop w:val="0"/>
                                                          <w:marBottom w:val="0"/>
                                                          <w:divBdr>
                                                            <w:top w:val="none" w:sz="0" w:space="0" w:color="auto"/>
                                                            <w:left w:val="none" w:sz="0" w:space="0" w:color="auto"/>
                                                            <w:bottom w:val="none" w:sz="0" w:space="0" w:color="auto"/>
                                                            <w:right w:val="none" w:sz="0" w:space="0" w:color="auto"/>
                                                          </w:divBdr>
                                                          <w:divsChild>
                                                            <w:div w:id="1284389080">
                                                              <w:marLeft w:val="0"/>
                                                              <w:marRight w:val="0"/>
                                                              <w:marTop w:val="0"/>
                                                              <w:marBottom w:val="0"/>
                                                              <w:divBdr>
                                                                <w:top w:val="none" w:sz="0" w:space="0" w:color="auto"/>
                                                                <w:left w:val="none" w:sz="0" w:space="0" w:color="auto"/>
                                                                <w:bottom w:val="none" w:sz="0" w:space="0" w:color="auto"/>
                                                                <w:right w:val="none" w:sz="0" w:space="0" w:color="auto"/>
                                                              </w:divBdr>
                                                              <w:divsChild>
                                                                <w:div w:id="160892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76403">
                                                  <w:marLeft w:val="0"/>
                                                  <w:marRight w:val="0"/>
                                                  <w:marTop w:val="0"/>
                                                  <w:marBottom w:val="0"/>
                                                  <w:divBdr>
                                                    <w:top w:val="none" w:sz="0" w:space="0" w:color="auto"/>
                                                    <w:left w:val="none" w:sz="0" w:space="0" w:color="auto"/>
                                                    <w:bottom w:val="none" w:sz="0" w:space="0" w:color="auto"/>
                                                    <w:right w:val="none" w:sz="0" w:space="0" w:color="auto"/>
                                                  </w:divBdr>
                                                  <w:divsChild>
                                                    <w:div w:id="1653827733">
                                                      <w:marLeft w:val="0"/>
                                                      <w:marRight w:val="0"/>
                                                      <w:marTop w:val="0"/>
                                                      <w:marBottom w:val="0"/>
                                                      <w:divBdr>
                                                        <w:top w:val="none" w:sz="0" w:space="0" w:color="auto"/>
                                                        <w:left w:val="none" w:sz="0" w:space="0" w:color="auto"/>
                                                        <w:bottom w:val="none" w:sz="0" w:space="0" w:color="auto"/>
                                                        <w:right w:val="none" w:sz="0" w:space="0" w:color="auto"/>
                                                      </w:divBdr>
                                                      <w:divsChild>
                                                        <w:div w:id="934246141">
                                                          <w:marLeft w:val="0"/>
                                                          <w:marRight w:val="0"/>
                                                          <w:marTop w:val="0"/>
                                                          <w:marBottom w:val="0"/>
                                                          <w:divBdr>
                                                            <w:top w:val="none" w:sz="0" w:space="0" w:color="auto"/>
                                                            <w:left w:val="none" w:sz="0" w:space="0" w:color="auto"/>
                                                            <w:bottom w:val="none" w:sz="0" w:space="0" w:color="auto"/>
                                                            <w:right w:val="none" w:sz="0" w:space="0" w:color="auto"/>
                                                          </w:divBdr>
                                                          <w:divsChild>
                                                            <w:div w:id="949820156">
                                                              <w:marLeft w:val="0"/>
                                                              <w:marRight w:val="0"/>
                                                              <w:marTop w:val="0"/>
                                                              <w:marBottom w:val="0"/>
                                                              <w:divBdr>
                                                                <w:top w:val="none" w:sz="0" w:space="0" w:color="auto"/>
                                                                <w:left w:val="none" w:sz="0" w:space="0" w:color="auto"/>
                                                                <w:bottom w:val="none" w:sz="0" w:space="0" w:color="auto"/>
                                                                <w:right w:val="none" w:sz="0" w:space="0" w:color="auto"/>
                                                              </w:divBdr>
                                                              <w:divsChild>
                                                                <w:div w:id="525018560">
                                                                  <w:marLeft w:val="0"/>
                                                                  <w:marRight w:val="0"/>
                                                                  <w:marTop w:val="0"/>
                                                                  <w:marBottom w:val="0"/>
                                                                  <w:divBdr>
                                                                    <w:top w:val="none" w:sz="0" w:space="0" w:color="auto"/>
                                                                    <w:left w:val="none" w:sz="0" w:space="0" w:color="auto"/>
                                                                    <w:bottom w:val="none" w:sz="0" w:space="0" w:color="auto"/>
                                                                    <w:right w:val="none" w:sz="0" w:space="0" w:color="auto"/>
                                                                  </w:divBdr>
                                                                  <w:divsChild>
                                                                    <w:div w:id="1409041078">
                                                                      <w:marLeft w:val="0"/>
                                                                      <w:marRight w:val="0"/>
                                                                      <w:marTop w:val="0"/>
                                                                      <w:marBottom w:val="0"/>
                                                                      <w:divBdr>
                                                                        <w:top w:val="none" w:sz="0" w:space="0" w:color="auto"/>
                                                                        <w:left w:val="none" w:sz="0" w:space="0" w:color="auto"/>
                                                                        <w:bottom w:val="none" w:sz="0" w:space="0" w:color="auto"/>
                                                                        <w:right w:val="none" w:sz="0" w:space="0" w:color="auto"/>
                                                                      </w:divBdr>
                                                                    </w:div>
                                                                    <w:div w:id="145560145">
                                                                      <w:marLeft w:val="0"/>
                                                                      <w:marRight w:val="0"/>
                                                                      <w:marTop w:val="0"/>
                                                                      <w:marBottom w:val="0"/>
                                                                      <w:divBdr>
                                                                        <w:top w:val="none" w:sz="0" w:space="0" w:color="auto"/>
                                                                        <w:left w:val="none" w:sz="0" w:space="0" w:color="auto"/>
                                                                        <w:bottom w:val="none" w:sz="0" w:space="0" w:color="auto"/>
                                                                        <w:right w:val="none" w:sz="0" w:space="0" w:color="auto"/>
                                                                      </w:divBdr>
                                                                    </w:div>
                                                                    <w:div w:id="440150143">
                                                                      <w:marLeft w:val="0"/>
                                                                      <w:marRight w:val="0"/>
                                                                      <w:marTop w:val="0"/>
                                                                      <w:marBottom w:val="0"/>
                                                                      <w:divBdr>
                                                                        <w:top w:val="none" w:sz="0" w:space="0" w:color="auto"/>
                                                                        <w:left w:val="none" w:sz="0" w:space="0" w:color="auto"/>
                                                                        <w:bottom w:val="none" w:sz="0" w:space="0" w:color="auto"/>
                                                                        <w:right w:val="none" w:sz="0" w:space="0" w:color="auto"/>
                                                                      </w:divBdr>
                                                                    </w:div>
                                                                    <w:div w:id="364448014">
                                                                      <w:marLeft w:val="0"/>
                                                                      <w:marRight w:val="0"/>
                                                                      <w:marTop w:val="0"/>
                                                                      <w:marBottom w:val="0"/>
                                                                      <w:divBdr>
                                                                        <w:top w:val="none" w:sz="0" w:space="0" w:color="auto"/>
                                                                        <w:left w:val="none" w:sz="0" w:space="0" w:color="auto"/>
                                                                        <w:bottom w:val="none" w:sz="0" w:space="0" w:color="auto"/>
                                                                        <w:right w:val="none" w:sz="0" w:space="0" w:color="auto"/>
                                                                      </w:divBdr>
                                                                    </w:div>
                                                                    <w:div w:id="120268051">
                                                                      <w:marLeft w:val="0"/>
                                                                      <w:marRight w:val="0"/>
                                                                      <w:marTop w:val="0"/>
                                                                      <w:marBottom w:val="0"/>
                                                                      <w:divBdr>
                                                                        <w:top w:val="none" w:sz="0" w:space="0" w:color="auto"/>
                                                                        <w:left w:val="none" w:sz="0" w:space="0" w:color="auto"/>
                                                                        <w:bottom w:val="none" w:sz="0" w:space="0" w:color="auto"/>
                                                                        <w:right w:val="none" w:sz="0" w:space="0" w:color="auto"/>
                                                                      </w:divBdr>
                                                                    </w:div>
                                                                    <w:div w:id="1181510395">
                                                                      <w:marLeft w:val="0"/>
                                                                      <w:marRight w:val="0"/>
                                                                      <w:marTop w:val="0"/>
                                                                      <w:marBottom w:val="0"/>
                                                                      <w:divBdr>
                                                                        <w:top w:val="none" w:sz="0" w:space="0" w:color="auto"/>
                                                                        <w:left w:val="none" w:sz="0" w:space="0" w:color="auto"/>
                                                                        <w:bottom w:val="none" w:sz="0" w:space="0" w:color="auto"/>
                                                                        <w:right w:val="none" w:sz="0" w:space="0" w:color="auto"/>
                                                                      </w:divBdr>
                                                                    </w:div>
                                                                    <w:div w:id="601575766">
                                                                      <w:marLeft w:val="0"/>
                                                                      <w:marRight w:val="0"/>
                                                                      <w:marTop w:val="0"/>
                                                                      <w:marBottom w:val="0"/>
                                                                      <w:divBdr>
                                                                        <w:top w:val="none" w:sz="0" w:space="0" w:color="auto"/>
                                                                        <w:left w:val="none" w:sz="0" w:space="0" w:color="auto"/>
                                                                        <w:bottom w:val="none" w:sz="0" w:space="0" w:color="auto"/>
                                                                        <w:right w:val="none" w:sz="0" w:space="0" w:color="auto"/>
                                                                      </w:divBdr>
                                                                    </w:div>
                                                                    <w:div w:id="968972655">
                                                                      <w:marLeft w:val="0"/>
                                                                      <w:marRight w:val="0"/>
                                                                      <w:marTop w:val="0"/>
                                                                      <w:marBottom w:val="0"/>
                                                                      <w:divBdr>
                                                                        <w:top w:val="none" w:sz="0" w:space="0" w:color="auto"/>
                                                                        <w:left w:val="none" w:sz="0" w:space="0" w:color="auto"/>
                                                                        <w:bottom w:val="none" w:sz="0" w:space="0" w:color="auto"/>
                                                                        <w:right w:val="none" w:sz="0" w:space="0" w:color="auto"/>
                                                                      </w:divBdr>
                                                                    </w:div>
                                                                    <w:div w:id="302084995">
                                                                      <w:marLeft w:val="0"/>
                                                                      <w:marRight w:val="0"/>
                                                                      <w:marTop w:val="0"/>
                                                                      <w:marBottom w:val="0"/>
                                                                      <w:divBdr>
                                                                        <w:top w:val="none" w:sz="0" w:space="0" w:color="auto"/>
                                                                        <w:left w:val="none" w:sz="0" w:space="0" w:color="auto"/>
                                                                        <w:bottom w:val="none" w:sz="0" w:space="0" w:color="auto"/>
                                                                        <w:right w:val="none" w:sz="0" w:space="0" w:color="auto"/>
                                                                      </w:divBdr>
                                                                    </w:div>
                                                                    <w:div w:id="1180510648">
                                                                      <w:marLeft w:val="0"/>
                                                                      <w:marRight w:val="0"/>
                                                                      <w:marTop w:val="0"/>
                                                                      <w:marBottom w:val="0"/>
                                                                      <w:divBdr>
                                                                        <w:top w:val="none" w:sz="0" w:space="0" w:color="auto"/>
                                                                        <w:left w:val="none" w:sz="0" w:space="0" w:color="auto"/>
                                                                        <w:bottom w:val="none" w:sz="0" w:space="0" w:color="auto"/>
                                                                        <w:right w:val="none" w:sz="0" w:space="0" w:color="auto"/>
                                                                      </w:divBdr>
                                                                    </w:div>
                                                                    <w:div w:id="647323472">
                                                                      <w:marLeft w:val="0"/>
                                                                      <w:marRight w:val="0"/>
                                                                      <w:marTop w:val="0"/>
                                                                      <w:marBottom w:val="0"/>
                                                                      <w:divBdr>
                                                                        <w:top w:val="none" w:sz="0" w:space="0" w:color="auto"/>
                                                                        <w:left w:val="none" w:sz="0" w:space="0" w:color="auto"/>
                                                                        <w:bottom w:val="none" w:sz="0" w:space="0" w:color="auto"/>
                                                                        <w:right w:val="none" w:sz="0" w:space="0" w:color="auto"/>
                                                                      </w:divBdr>
                                                                    </w:div>
                                                                    <w:div w:id="965891199">
                                                                      <w:marLeft w:val="0"/>
                                                                      <w:marRight w:val="0"/>
                                                                      <w:marTop w:val="0"/>
                                                                      <w:marBottom w:val="0"/>
                                                                      <w:divBdr>
                                                                        <w:top w:val="none" w:sz="0" w:space="0" w:color="auto"/>
                                                                        <w:left w:val="none" w:sz="0" w:space="0" w:color="auto"/>
                                                                        <w:bottom w:val="none" w:sz="0" w:space="0" w:color="auto"/>
                                                                        <w:right w:val="none" w:sz="0" w:space="0" w:color="auto"/>
                                                                      </w:divBdr>
                                                                    </w:div>
                                                                    <w:div w:id="213675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blegateway.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537</Words>
  <Characters>3062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Mary MacGregor</cp:lastModifiedBy>
  <cp:revision>10</cp:revision>
  <cp:lastPrinted>2022-08-20T23:18:00Z</cp:lastPrinted>
  <dcterms:created xsi:type="dcterms:W3CDTF">2022-08-18T21:55:00Z</dcterms:created>
  <dcterms:modified xsi:type="dcterms:W3CDTF">2022-08-20T23:19:00Z</dcterms:modified>
</cp:coreProperties>
</file>