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EA4" w:rsidRDefault="00207EA4" w:rsidP="00207EA4">
      <w:pPr>
        <w:widowControl w:val="0"/>
        <w:autoSpaceDE w:val="0"/>
        <w:autoSpaceDN w:val="0"/>
        <w:adjustRightInd w:val="0"/>
        <w:spacing w:after="0" w:line="240" w:lineRule="auto"/>
        <w:ind w:left="2680"/>
        <w:rPr>
          <w:rFonts w:ascii="Times New Roman" w:hAnsi="Times New Roman" w:cs="Times New Roman"/>
          <w:sz w:val="24"/>
          <w:szCs w:val="24"/>
        </w:rPr>
      </w:pPr>
      <w:r>
        <w:rPr>
          <w:rFonts w:ascii="Arial" w:hAnsi="Arial" w:cs="Arial"/>
          <w:b/>
          <w:bCs/>
          <w:sz w:val="24"/>
          <w:szCs w:val="24"/>
        </w:rPr>
        <w:t>Sample Parish Disaster Response Plan</w:t>
      </w:r>
    </w:p>
    <w:p w:rsidR="00207EA4" w:rsidRDefault="00207EA4" w:rsidP="00207EA4">
      <w:pPr>
        <w:widowControl w:val="0"/>
        <w:autoSpaceDE w:val="0"/>
        <w:autoSpaceDN w:val="0"/>
        <w:adjustRightInd w:val="0"/>
        <w:spacing w:after="0" w:line="235"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3480"/>
        <w:rPr>
          <w:rFonts w:ascii="Times New Roman" w:hAnsi="Times New Roman" w:cs="Times New Roman"/>
          <w:sz w:val="24"/>
          <w:szCs w:val="24"/>
        </w:rPr>
      </w:pPr>
      <w:r>
        <w:rPr>
          <w:rFonts w:ascii="Arial" w:hAnsi="Arial" w:cs="Arial"/>
          <w:b/>
          <w:bCs/>
          <w:sz w:val="20"/>
          <w:szCs w:val="20"/>
        </w:rPr>
        <w:t>St. XXXXXX Episcopal Church</w:t>
      </w:r>
    </w:p>
    <w:p w:rsidR="00207EA4" w:rsidRDefault="00207EA4" w:rsidP="00207EA4">
      <w:pPr>
        <w:widowControl w:val="0"/>
        <w:autoSpaceDE w:val="0"/>
        <w:autoSpaceDN w:val="0"/>
        <w:adjustRightInd w:val="0"/>
        <w:spacing w:after="0" w:line="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4340"/>
        <w:rPr>
          <w:rFonts w:ascii="Times New Roman" w:hAnsi="Times New Roman" w:cs="Times New Roman"/>
          <w:sz w:val="24"/>
          <w:szCs w:val="24"/>
        </w:rPr>
      </w:pPr>
      <w:proofErr w:type="spellStart"/>
      <w:proofErr w:type="gramStart"/>
      <w:r>
        <w:rPr>
          <w:rFonts w:ascii="Arial" w:hAnsi="Arial" w:cs="Arial"/>
          <w:b/>
          <w:bCs/>
          <w:sz w:val="20"/>
          <w:szCs w:val="20"/>
        </w:rPr>
        <w:t>xxxxxxx</w:t>
      </w:r>
      <w:proofErr w:type="spellEnd"/>
      <w:proofErr w:type="gramEnd"/>
      <w:r>
        <w:rPr>
          <w:rFonts w:ascii="Arial" w:hAnsi="Arial" w:cs="Arial"/>
          <w:b/>
          <w:bCs/>
          <w:sz w:val="20"/>
          <w:szCs w:val="20"/>
        </w:rPr>
        <w:t>, FL</w:t>
      </w:r>
    </w:p>
    <w:p w:rsidR="00207EA4" w:rsidRDefault="00207EA4" w:rsidP="00207EA4">
      <w:pPr>
        <w:widowControl w:val="0"/>
        <w:autoSpaceDE w:val="0"/>
        <w:autoSpaceDN w:val="0"/>
        <w:adjustRightInd w:val="0"/>
        <w:spacing w:after="0" w:line="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3600"/>
        <w:rPr>
          <w:rFonts w:ascii="Times New Roman" w:hAnsi="Times New Roman" w:cs="Times New Roman"/>
          <w:sz w:val="24"/>
          <w:szCs w:val="24"/>
        </w:rPr>
      </w:pPr>
      <w:r>
        <w:rPr>
          <w:rFonts w:ascii="Arial" w:hAnsi="Arial" w:cs="Arial"/>
          <w:b/>
          <w:bCs/>
          <w:sz w:val="20"/>
          <w:szCs w:val="20"/>
        </w:rPr>
        <w:t>Parish Disaster Preparation</w:t>
      </w:r>
    </w:p>
    <w:p w:rsidR="00207EA4" w:rsidRDefault="00207EA4" w:rsidP="00207EA4">
      <w:pPr>
        <w:widowControl w:val="0"/>
        <w:autoSpaceDE w:val="0"/>
        <w:autoSpaceDN w:val="0"/>
        <w:adjustRightInd w:val="0"/>
        <w:spacing w:after="0" w:line="238" w:lineRule="auto"/>
        <w:ind w:left="4700"/>
        <w:rPr>
          <w:rFonts w:ascii="Times New Roman" w:hAnsi="Times New Roman" w:cs="Times New Roman"/>
          <w:sz w:val="24"/>
          <w:szCs w:val="24"/>
        </w:rPr>
      </w:pPr>
      <w:r>
        <w:rPr>
          <w:rFonts w:ascii="Arial" w:hAnsi="Arial" w:cs="Arial"/>
          <w:b/>
          <w:bCs/>
          <w:sz w:val="20"/>
          <w:szCs w:val="20"/>
        </w:rPr>
        <w:t>And</w:t>
      </w:r>
    </w:p>
    <w:p w:rsidR="00207EA4" w:rsidRDefault="00207EA4" w:rsidP="00207EA4">
      <w:pPr>
        <w:widowControl w:val="0"/>
        <w:autoSpaceDE w:val="0"/>
        <w:autoSpaceDN w:val="0"/>
        <w:adjustRightInd w:val="0"/>
        <w:spacing w:after="0" w:line="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3880"/>
        <w:rPr>
          <w:rFonts w:ascii="Times New Roman" w:hAnsi="Times New Roman" w:cs="Times New Roman"/>
          <w:sz w:val="24"/>
          <w:szCs w:val="24"/>
        </w:rPr>
      </w:pPr>
      <w:r>
        <w:rPr>
          <w:rFonts w:ascii="Arial" w:hAnsi="Arial" w:cs="Arial"/>
          <w:b/>
          <w:bCs/>
          <w:sz w:val="20"/>
          <w:szCs w:val="20"/>
        </w:rPr>
        <w:t>Response Guidelines</w:t>
      </w:r>
    </w:p>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7120"/>
        <w:rPr>
          <w:rFonts w:ascii="Times New Roman" w:hAnsi="Times New Roman" w:cs="Times New Roman"/>
          <w:sz w:val="24"/>
          <w:szCs w:val="24"/>
        </w:rPr>
      </w:pPr>
      <w:r>
        <w:rPr>
          <w:rFonts w:ascii="Arial" w:hAnsi="Arial" w:cs="Arial"/>
          <w:b/>
          <w:bCs/>
          <w:sz w:val="20"/>
          <w:szCs w:val="20"/>
        </w:rPr>
        <w:t>Date</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309"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23" w:lineRule="auto"/>
        <w:ind w:right="20"/>
        <w:jc w:val="both"/>
        <w:rPr>
          <w:rFonts w:ascii="Times New Roman" w:hAnsi="Times New Roman" w:cs="Times New Roman"/>
          <w:sz w:val="24"/>
          <w:szCs w:val="24"/>
        </w:rPr>
      </w:pPr>
      <w:r>
        <w:rPr>
          <w:rFonts w:ascii="Arial" w:hAnsi="Arial" w:cs="Arial"/>
          <w:sz w:val="20"/>
          <w:szCs w:val="20"/>
        </w:rPr>
        <w:t>Natural disasters may occur at any time, thus the need to have a well-developed plan of action in place that allows the response to a disaster so that its members, church property and assets can be protected and parish services resumed as soon as practical.</w:t>
      </w:r>
    </w:p>
    <w:p w:rsidR="00207EA4" w:rsidRDefault="00207EA4" w:rsidP="00207EA4">
      <w:pPr>
        <w:widowControl w:val="0"/>
        <w:autoSpaceDE w:val="0"/>
        <w:autoSpaceDN w:val="0"/>
        <w:adjustRightInd w:val="0"/>
        <w:spacing w:after="0" w:line="276"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32" w:lineRule="auto"/>
        <w:jc w:val="both"/>
        <w:rPr>
          <w:rFonts w:ascii="Times New Roman" w:hAnsi="Times New Roman" w:cs="Times New Roman"/>
          <w:sz w:val="24"/>
          <w:szCs w:val="24"/>
        </w:rPr>
      </w:pPr>
      <w:r>
        <w:rPr>
          <w:rFonts w:ascii="Arial" w:hAnsi="Arial" w:cs="Arial"/>
          <w:sz w:val="20"/>
          <w:szCs w:val="20"/>
        </w:rPr>
        <w:t xml:space="preserve">Some disasters can be anticipated and preparations made, especially for disasters related to destructive weather, and these guidelines are primarily written to accommodate the threat of hurricanes and the vulnerability of to hurricane damage. However, these same preparations will also assist in response to situations which give no warning: terrorism, toxic substances, regional disease outbreaks, fire, and flood damage. </w:t>
      </w:r>
      <w:r>
        <w:rPr>
          <w:rFonts w:ascii="Arial" w:hAnsi="Arial" w:cs="Arial"/>
          <w:b/>
          <w:bCs/>
          <w:i/>
          <w:iCs/>
          <w:sz w:val="20"/>
          <w:szCs w:val="20"/>
        </w:rPr>
        <w:t>The driving logic is that it is too late to plan and train when the disaster warning has been</w:t>
      </w:r>
      <w:r>
        <w:rPr>
          <w:rFonts w:ascii="Arial" w:hAnsi="Arial" w:cs="Arial"/>
          <w:sz w:val="20"/>
          <w:szCs w:val="20"/>
        </w:rPr>
        <w:t xml:space="preserve"> </w:t>
      </w:r>
      <w:r>
        <w:rPr>
          <w:rFonts w:ascii="Arial" w:hAnsi="Arial" w:cs="Arial"/>
          <w:b/>
          <w:bCs/>
          <w:i/>
          <w:iCs/>
          <w:sz w:val="20"/>
          <w:szCs w:val="20"/>
        </w:rPr>
        <w:t>issued.</w:t>
      </w:r>
    </w:p>
    <w:p w:rsidR="00207EA4" w:rsidRDefault="00207EA4" w:rsidP="00207EA4">
      <w:pPr>
        <w:widowControl w:val="0"/>
        <w:autoSpaceDE w:val="0"/>
        <w:autoSpaceDN w:val="0"/>
        <w:adjustRightInd w:val="0"/>
        <w:spacing w:after="0" w:line="274"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15" w:lineRule="auto"/>
        <w:ind w:right="20"/>
        <w:jc w:val="both"/>
        <w:rPr>
          <w:rFonts w:ascii="Times New Roman" w:hAnsi="Times New Roman" w:cs="Times New Roman"/>
          <w:sz w:val="24"/>
          <w:szCs w:val="24"/>
        </w:rPr>
      </w:pPr>
      <w:r>
        <w:rPr>
          <w:rFonts w:ascii="Arial" w:hAnsi="Arial" w:cs="Arial"/>
          <w:sz w:val="20"/>
          <w:szCs w:val="20"/>
        </w:rPr>
        <w:t>The guidelines contained in this operating manual have been approved by the Vestry and shall be used to prepare for such events.</w:t>
      </w:r>
    </w:p>
    <w:p w:rsidR="00207EA4" w:rsidRDefault="00207EA4" w:rsidP="00207EA4">
      <w:pPr>
        <w:widowControl w:val="0"/>
        <w:autoSpaceDE w:val="0"/>
        <w:autoSpaceDN w:val="0"/>
        <w:adjustRightInd w:val="0"/>
        <w:spacing w:after="0" w:line="233"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Rector</w:t>
      </w:r>
    </w:p>
    <w:p w:rsidR="00207EA4" w:rsidRDefault="00207EA4" w:rsidP="00207EA4">
      <w:pPr>
        <w:widowControl w:val="0"/>
        <w:autoSpaceDE w:val="0"/>
        <w:autoSpaceDN w:val="0"/>
        <w:adjustRightInd w:val="0"/>
        <w:spacing w:after="0" w:line="238" w:lineRule="auto"/>
        <w:rPr>
          <w:rFonts w:ascii="Times New Roman" w:hAnsi="Times New Roman" w:cs="Times New Roman"/>
          <w:sz w:val="24"/>
          <w:szCs w:val="24"/>
        </w:rPr>
      </w:pPr>
      <w:r>
        <w:rPr>
          <w:rFonts w:ascii="Arial" w:hAnsi="Arial" w:cs="Arial"/>
          <w:sz w:val="20"/>
          <w:szCs w:val="20"/>
        </w:rPr>
        <w:t>Priest-in-Charge</w:t>
      </w:r>
    </w:p>
    <w:p w:rsidR="00207EA4" w:rsidRDefault="00207EA4" w:rsidP="00207EA4">
      <w:pPr>
        <w:widowControl w:val="0"/>
        <w:autoSpaceDE w:val="0"/>
        <w:autoSpaceDN w:val="0"/>
        <w:adjustRightInd w:val="0"/>
        <w:spacing w:after="0" w:line="232"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Copy to:</w:t>
      </w:r>
    </w:p>
    <w:p w:rsidR="00207EA4" w:rsidRDefault="00207EA4" w:rsidP="00207EA4">
      <w:pPr>
        <w:widowControl w:val="0"/>
        <w:autoSpaceDE w:val="0"/>
        <w:autoSpaceDN w:val="0"/>
        <w:adjustRightInd w:val="0"/>
        <w:spacing w:after="0" w:line="9"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Diocese Disaster Preparedness Representative</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309"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4800"/>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pgSz w:w="12240" w:h="15840"/>
          <w:pgMar w:top="1440" w:right="940" w:bottom="245" w:left="1440" w:header="720" w:footer="720" w:gutter="0"/>
          <w:cols w:space="720" w:equalWidth="0">
            <w:col w:w="9860"/>
          </w:cols>
          <w:noEndnote/>
        </w:sectPr>
      </w:pPr>
    </w:p>
    <w:p w:rsidR="00207EA4" w:rsidRDefault="00207EA4" w:rsidP="00207EA4">
      <w:pPr>
        <w:widowControl w:val="0"/>
        <w:autoSpaceDE w:val="0"/>
        <w:autoSpaceDN w:val="0"/>
        <w:adjustRightInd w:val="0"/>
        <w:spacing w:after="0" w:line="28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type w:val="continuous"/>
          <w:pgSz w:w="12240" w:h="15840"/>
          <w:pgMar w:top="1440" w:right="1820" w:bottom="245" w:left="2260" w:header="720" w:footer="720" w:gutter="0"/>
          <w:cols w:space="720" w:equalWidth="0">
            <w:col w:w="8160"/>
          </w:cols>
          <w:noEndnote/>
        </w:sect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bookmarkStart w:id="0" w:name="page35"/>
      <w:bookmarkEnd w:id="0"/>
      <w:r>
        <w:rPr>
          <w:rFonts w:ascii="Arial" w:hAnsi="Arial" w:cs="Arial"/>
          <w:b/>
          <w:bCs/>
          <w:sz w:val="20"/>
          <w:szCs w:val="20"/>
        </w:rPr>
        <w:lastRenderedPageBreak/>
        <w:t>ISSUES – Areas for planning and preparation include the following:</w:t>
      </w:r>
    </w:p>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b/>
          <w:bCs/>
          <w:sz w:val="20"/>
          <w:szCs w:val="20"/>
        </w:rPr>
        <w:t>Organizational Preparations and Planning</w:t>
      </w:r>
    </w:p>
    <w:p w:rsidR="00207EA4" w:rsidRDefault="00207EA4" w:rsidP="00207EA4">
      <w:pPr>
        <w:widowControl w:val="0"/>
        <w:autoSpaceDE w:val="0"/>
        <w:autoSpaceDN w:val="0"/>
        <w:adjustRightInd w:val="0"/>
        <w:spacing w:after="0" w:line="283"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14" w:lineRule="auto"/>
        <w:ind w:right="60" w:firstLine="720"/>
        <w:rPr>
          <w:rFonts w:ascii="Times New Roman" w:hAnsi="Times New Roman" w:cs="Times New Roman"/>
          <w:sz w:val="24"/>
          <w:szCs w:val="24"/>
        </w:rPr>
      </w:pPr>
      <w:r>
        <w:rPr>
          <w:rFonts w:ascii="Arial" w:hAnsi="Arial" w:cs="Arial"/>
          <w:sz w:val="20"/>
          <w:szCs w:val="20"/>
        </w:rPr>
        <w:t>The Diocese of Southwest Florida has stated every Parish needs to establish a Disaster Planning and Response Committee. Membership will be:</w:t>
      </w:r>
    </w:p>
    <w:p w:rsidR="00207EA4" w:rsidRDefault="00207EA4" w:rsidP="00207EA4">
      <w:pPr>
        <w:widowControl w:val="0"/>
        <w:autoSpaceDE w:val="0"/>
        <w:autoSpaceDN w:val="0"/>
        <w:adjustRightInd w:val="0"/>
        <w:spacing w:after="0" w:line="234"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1440"/>
        <w:rPr>
          <w:rFonts w:ascii="Times New Roman" w:hAnsi="Times New Roman" w:cs="Times New Roman"/>
          <w:sz w:val="24"/>
          <w:szCs w:val="24"/>
        </w:rPr>
      </w:pPr>
      <w:r>
        <w:rPr>
          <w:rFonts w:ascii="Arial" w:hAnsi="Arial" w:cs="Arial"/>
          <w:sz w:val="20"/>
          <w:szCs w:val="20"/>
        </w:rPr>
        <w:t>Rector,</w:t>
      </w:r>
    </w:p>
    <w:p w:rsidR="00207EA4" w:rsidRDefault="00207EA4" w:rsidP="00207EA4">
      <w:pPr>
        <w:widowControl w:val="0"/>
        <w:autoSpaceDE w:val="0"/>
        <w:autoSpaceDN w:val="0"/>
        <w:adjustRightInd w:val="0"/>
        <w:spacing w:after="0" w:line="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1440"/>
        <w:rPr>
          <w:rFonts w:ascii="Times New Roman" w:hAnsi="Times New Roman" w:cs="Times New Roman"/>
          <w:sz w:val="24"/>
          <w:szCs w:val="24"/>
        </w:rPr>
      </w:pPr>
      <w:r>
        <w:rPr>
          <w:rFonts w:ascii="Arial" w:hAnsi="Arial" w:cs="Arial"/>
          <w:sz w:val="20"/>
          <w:szCs w:val="20"/>
        </w:rPr>
        <w:t>Deacon</w:t>
      </w:r>
    </w:p>
    <w:p w:rsidR="00207EA4" w:rsidRDefault="00207EA4" w:rsidP="00207EA4">
      <w:pPr>
        <w:widowControl w:val="0"/>
        <w:autoSpaceDE w:val="0"/>
        <w:autoSpaceDN w:val="0"/>
        <w:adjustRightInd w:val="0"/>
        <w:spacing w:after="0" w:line="238" w:lineRule="auto"/>
        <w:ind w:left="1440"/>
        <w:rPr>
          <w:rFonts w:ascii="Times New Roman" w:hAnsi="Times New Roman" w:cs="Times New Roman"/>
          <w:sz w:val="24"/>
          <w:szCs w:val="24"/>
        </w:rPr>
      </w:pPr>
      <w:r>
        <w:rPr>
          <w:rFonts w:ascii="Arial" w:hAnsi="Arial" w:cs="Arial"/>
          <w:sz w:val="20"/>
          <w:szCs w:val="20"/>
        </w:rPr>
        <w:t>Senior Warden</w:t>
      </w:r>
    </w:p>
    <w:p w:rsidR="00207EA4" w:rsidRDefault="00207EA4" w:rsidP="00207EA4">
      <w:pPr>
        <w:widowControl w:val="0"/>
        <w:autoSpaceDE w:val="0"/>
        <w:autoSpaceDN w:val="0"/>
        <w:adjustRightInd w:val="0"/>
        <w:spacing w:after="0" w:line="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1440"/>
        <w:rPr>
          <w:rFonts w:ascii="Times New Roman" w:hAnsi="Times New Roman" w:cs="Times New Roman"/>
          <w:sz w:val="24"/>
          <w:szCs w:val="24"/>
        </w:rPr>
      </w:pPr>
      <w:r>
        <w:rPr>
          <w:rFonts w:ascii="Arial" w:hAnsi="Arial" w:cs="Arial"/>
          <w:sz w:val="20"/>
          <w:szCs w:val="20"/>
        </w:rPr>
        <w:t>Junior Warden</w:t>
      </w:r>
    </w:p>
    <w:p w:rsidR="00207EA4" w:rsidRDefault="00207EA4" w:rsidP="00207EA4">
      <w:pPr>
        <w:widowControl w:val="0"/>
        <w:autoSpaceDE w:val="0"/>
        <w:autoSpaceDN w:val="0"/>
        <w:adjustRightInd w:val="0"/>
        <w:spacing w:after="0" w:line="238" w:lineRule="auto"/>
        <w:ind w:left="1440"/>
        <w:rPr>
          <w:rFonts w:ascii="Times New Roman" w:hAnsi="Times New Roman" w:cs="Times New Roman"/>
          <w:sz w:val="24"/>
          <w:szCs w:val="24"/>
        </w:rPr>
      </w:pPr>
      <w:r>
        <w:rPr>
          <w:rFonts w:ascii="Arial" w:hAnsi="Arial" w:cs="Arial"/>
          <w:sz w:val="20"/>
          <w:szCs w:val="20"/>
        </w:rPr>
        <w:t>Individuals with special knowledge and expertise about the parish plant</w:t>
      </w:r>
    </w:p>
    <w:p w:rsidR="00207EA4" w:rsidRDefault="00207EA4" w:rsidP="00207EA4">
      <w:pPr>
        <w:widowControl w:val="0"/>
        <w:autoSpaceDE w:val="0"/>
        <w:autoSpaceDN w:val="0"/>
        <w:adjustRightInd w:val="0"/>
        <w:spacing w:after="0" w:line="277"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17" w:lineRule="auto"/>
        <w:ind w:right="60" w:firstLine="775"/>
        <w:rPr>
          <w:rFonts w:ascii="Times New Roman" w:hAnsi="Times New Roman" w:cs="Times New Roman"/>
          <w:sz w:val="24"/>
          <w:szCs w:val="24"/>
        </w:rPr>
      </w:pPr>
      <w:r>
        <w:rPr>
          <w:rFonts w:ascii="Arial" w:hAnsi="Arial" w:cs="Arial"/>
          <w:sz w:val="20"/>
          <w:szCs w:val="20"/>
        </w:rPr>
        <w:t>Every member can and should expect designated tasks to accomplish when the Disaster Response Plan is activated. Contact information will be posted in the Church Office.</w:t>
      </w:r>
    </w:p>
    <w:p w:rsidR="00207EA4" w:rsidRDefault="00207EA4" w:rsidP="00207EA4">
      <w:pPr>
        <w:widowControl w:val="0"/>
        <w:autoSpaceDE w:val="0"/>
        <w:autoSpaceDN w:val="0"/>
        <w:adjustRightInd w:val="0"/>
        <w:spacing w:after="0" w:line="275"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17" w:lineRule="auto"/>
        <w:ind w:right="20" w:firstLine="720"/>
        <w:jc w:val="both"/>
        <w:rPr>
          <w:rFonts w:ascii="Times New Roman" w:hAnsi="Times New Roman" w:cs="Times New Roman"/>
          <w:sz w:val="24"/>
          <w:szCs w:val="24"/>
        </w:rPr>
      </w:pPr>
      <w:r>
        <w:rPr>
          <w:rFonts w:ascii="Arial" w:hAnsi="Arial" w:cs="Arial"/>
          <w:sz w:val="20"/>
          <w:szCs w:val="20"/>
        </w:rPr>
        <w:t>The Rector holds the main authority to activate the Plan. In his/her absence the Senior Warden has the authority to activate this plan.</w:t>
      </w:r>
    </w:p>
    <w:p w:rsidR="00207EA4" w:rsidRDefault="00207EA4" w:rsidP="00207EA4">
      <w:pPr>
        <w:widowControl w:val="0"/>
        <w:autoSpaceDE w:val="0"/>
        <w:autoSpaceDN w:val="0"/>
        <w:adjustRightInd w:val="0"/>
        <w:spacing w:after="0" w:line="226"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b/>
          <w:bCs/>
          <w:sz w:val="20"/>
          <w:szCs w:val="20"/>
        </w:rPr>
        <w:t>Congregational Safety and Monitoring</w:t>
      </w:r>
    </w:p>
    <w:p w:rsidR="00207EA4" w:rsidRDefault="00207EA4" w:rsidP="00207EA4">
      <w:pPr>
        <w:widowControl w:val="0"/>
        <w:autoSpaceDE w:val="0"/>
        <w:autoSpaceDN w:val="0"/>
        <w:adjustRightInd w:val="0"/>
        <w:spacing w:after="0" w:line="278"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24" w:lineRule="auto"/>
        <w:ind w:firstLine="720"/>
        <w:jc w:val="both"/>
        <w:rPr>
          <w:rFonts w:ascii="Times New Roman" w:hAnsi="Times New Roman" w:cs="Times New Roman"/>
          <w:sz w:val="24"/>
          <w:szCs w:val="24"/>
        </w:rPr>
      </w:pPr>
      <w:r>
        <w:rPr>
          <w:rFonts w:ascii="Arial" w:hAnsi="Arial" w:cs="Arial"/>
          <w:sz w:val="20"/>
          <w:szCs w:val="20"/>
        </w:rPr>
        <w:t>Parish membership and participant rosters shall be kept current and accurate and include alternate points of contact for members. This information is necessary to allow us to “check on our own” in the event of a disaster.</w:t>
      </w:r>
    </w:p>
    <w:p w:rsidR="00207EA4" w:rsidRDefault="00207EA4" w:rsidP="00207EA4">
      <w:pPr>
        <w:widowControl w:val="0"/>
        <w:autoSpaceDE w:val="0"/>
        <w:autoSpaceDN w:val="0"/>
        <w:adjustRightInd w:val="0"/>
        <w:spacing w:after="0" w:line="273"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17" w:lineRule="auto"/>
        <w:ind w:right="20" w:firstLine="720"/>
        <w:jc w:val="both"/>
        <w:rPr>
          <w:rFonts w:ascii="Times New Roman" w:hAnsi="Times New Roman" w:cs="Times New Roman"/>
          <w:sz w:val="24"/>
          <w:szCs w:val="24"/>
        </w:rPr>
      </w:pPr>
      <w:r>
        <w:rPr>
          <w:rFonts w:ascii="Arial" w:hAnsi="Arial" w:cs="Arial"/>
          <w:sz w:val="20"/>
          <w:szCs w:val="20"/>
        </w:rPr>
        <w:t>A simple reporting system needs to be created for members to report their condition, location, and safety after the disaster occurs. This information will be developed and kept in the Church Office.</w:t>
      </w:r>
    </w:p>
    <w:p w:rsidR="00207EA4" w:rsidRDefault="00207EA4" w:rsidP="00207EA4">
      <w:pPr>
        <w:widowControl w:val="0"/>
        <w:autoSpaceDE w:val="0"/>
        <w:autoSpaceDN w:val="0"/>
        <w:adjustRightInd w:val="0"/>
        <w:spacing w:after="0" w:line="273"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28" w:lineRule="auto"/>
        <w:ind w:right="20" w:firstLine="720"/>
        <w:jc w:val="both"/>
        <w:rPr>
          <w:rFonts w:ascii="Times New Roman" w:hAnsi="Times New Roman" w:cs="Times New Roman"/>
          <w:sz w:val="24"/>
          <w:szCs w:val="24"/>
        </w:rPr>
      </w:pPr>
      <w:r>
        <w:rPr>
          <w:rFonts w:ascii="Arial" w:hAnsi="Arial" w:cs="Arial"/>
          <w:sz w:val="20"/>
          <w:szCs w:val="20"/>
        </w:rPr>
        <w:t>A list of parish members who have special skills that will be of assistance to protecting the church and responding in the event of a disaster will be developed and kept on file in the Church Office. However, the Church Property comes second to ensuring personal and family safety during a disaster, we can always rebuild.</w:t>
      </w:r>
    </w:p>
    <w:p w:rsidR="00207EA4" w:rsidRDefault="00207EA4" w:rsidP="00207EA4">
      <w:pPr>
        <w:widowControl w:val="0"/>
        <w:autoSpaceDE w:val="0"/>
        <w:autoSpaceDN w:val="0"/>
        <w:adjustRightInd w:val="0"/>
        <w:spacing w:after="0" w:line="276"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24" w:lineRule="auto"/>
        <w:ind w:right="20" w:firstLine="720"/>
        <w:jc w:val="both"/>
        <w:rPr>
          <w:rFonts w:ascii="Times New Roman" w:hAnsi="Times New Roman" w:cs="Times New Roman"/>
          <w:sz w:val="24"/>
          <w:szCs w:val="24"/>
        </w:rPr>
      </w:pPr>
      <w:r>
        <w:rPr>
          <w:rFonts w:ascii="Arial" w:hAnsi="Arial" w:cs="Arial"/>
          <w:sz w:val="20"/>
          <w:szCs w:val="20"/>
        </w:rPr>
        <w:t>A list of members with special needs that necessitate someone check on them in the after math of a disaster will be developed and maintained by the Rector and Senior Warden, and assistance provided in helping relocate them if necessary.</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6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b/>
          <w:bCs/>
          <w:sz w:val="20"/>
          <w:szCs w:val="20"/>
        </w:rPr>
        <w:t>Financial and Administrative Items</w:t>
      </w:r>
    </w:p>
    <w:p w:rsidR="00207EA4" w:rsidRDefault="00207EA4" w:rsidP="00207EA4">
      <w:pPr>
        <w:widowControl w:val="0"/>
        <w:autoSpaceDE w:val="0"/>
        <w:autoSpaceDN w:val="0"/>
        <w:adjustRightInd w:val="0"/>
        <w:spacing w:after="0" w:line="277"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15" w:lineRule="auto"/>
        <w:ind w:right="60" w:firstLine="720"/>
        <w:rPr>
          <w:rFonts w:ascii="Times New Roman" w:hAnsi="Times New Roman" w:cs="Times New Roman"/>
          <w:sz w:val="24"/>
          <w:szCs w:val="24"/>
        </w:rPr>
      </w:pPr>
      <w:r>
        <w:rPr>
          <w:rFonts w:ascii="Arial" w:hAnsi="Arial" w:cs="Arial"/>
          <w:sz w:val="20"/>
          <w:szCs w:val="20"/>
        </w:rPr>
        <w:t>Prepare and box up a traveling kit containing minimal supplies necessary to reestablish the Parish Office at another temporary location:</w:t>
      </w:r>
    </w:p>
    <w:p w:rsidR="00207EA4" w:rsidRDefault="00207EA4" w:rsidP="00207EA4">
      <w:pPr>
        <w:widowControl w:val="0"/>
        <w:autoSpaceDE w:val="0"/>
        <w:autoSpaceDN w:val="0"/>
        <w:adjustRightInd w:val="0"/>
        <w:spacing w:after="0" w:line="277"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24" w:lineRule="auto"/>
        <w:ind w:left="720" w:right="20" w:firstLine="775"/>
        <w:jc w:val="both"/>
        <w:rPr>
          <w:rFonts w:ascii="Times New Roman" w:hAnsi="Times New Roman" w:cs="Times New Roman"/>
          <w:sz w:val="24"/>
          <w:szCs w:val="24"/>
        </w:rPr>
      </w:pPr>
      <w:r>
        <w:rPr>
          <w:rFonts w:ascii="Arial" w:hAnsi="Arial" w:cs="Arial"/>
          <w:sz w:val="20"/>
          <w:szCs w:val="20"/>
        </w:rPr>
        <w:t>Computer storage media containing master copies of documents such as worship bulletins, newsletters, parish rosters; parish letterhead and envelopes; pens and pencils; stamps for church address and bank deposits; discretionary account, etc.</w:t>
      </w:r>
    </w:p>
    <w:p w:rsidR="00207EA4" w:rsidRDefault="00207EA4" w:rsidP="00207EA4">
      <w:pPr>
        <w:widowControl w:val="0"/>
        <w:autoSpaceDE w:val="0"/>
        <w:autoSpaceDN w:val="0"/>
        <w:adjustRightInd w:val="0"/>
        <w:spacing w:after="0" w:line="233"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1440"/>
        <w:rPr>
          <w:rFonts w:ascii="Times New Roman" w:hAnsi="Times New Roman" w:cs="Times New Roman"/>
          <w:sz w:val="24"/>
          <w:szCs w:val="24"/>
        </w:rPr>
      </w:pPr>
      <w:r>
        <w:rPr>
          <w:rFonts w:ascii="Arial" w:hAnsi="Arial" w:cs="Arial"/>
          <w:sz w:val="20"/>
          <w:szCs w:val="20"/>
        </w:rPr>
        <w:t>Computers should be backed up often with copies of the backup kept both on-site and off-sire.</w:t>
      </w:r>
    </w:p>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1440"/>
        <w:rPr>
          <w:rFonts w:ascii="Times New Roman" w:hAnsi="Times New Roman" w:cs="Times New Roman"/>
          <w:sz w:val="24"/>
          <w:szCs w:val="24"/>
        </w:rPr>
      </w:pPr>
      <w:r>
        <w:rPr>
          <w:rFonts w:ascii="Arial" w:hAnsi="Arial" w:cs="Arial"/>
          <w:sz w:val="20"/>
          <w:szCs w:val="20"/>
        </w:rPr>
        <w:t>Financial records, to include pledge and payment records.</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309"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17" w:lineRule="auto"/>
        <w:ind w:left="720" w:right="60" w:firstLine="720"/>
        <w:rPr>
          <w:rFonts w:ascii="Times New Roman" w:hAnsi="Times New Roman" w:cs="Times New Roman"/>
          <w:sz w:val="24"/>
          <w:szCs w:val="24"/>
        </w:rPr>
      </w:pPr>
      <w:r>
        <w:rPr>
          <w:rFonts w:ascii="Arial" w:hAnsi="Arial" w:cs="Arial"/>
          <w:sz w:val="20"/>
          <w:szCs w:val="20"/>
        </w:rPr>
        <w:t>Copies of the following items will be kept via PDF file outside of the immediate area. The originals should be kept together in a safe location so that they can be gathered and moved quickly:</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318"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4800"/>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pgSz w:w="12240" w:h="15840"/>
          <w:pgMar w:top="1432" w:right="940" w:bottom="232" w:left="1440" w:header="720" w:footer="720" w:gutter="0"/>
          <w:cols w:space="720" w:equalWidth="0">
            <w:col w:w="9860"/>
          </w:cols>
          <w:noEndnote/>
        </w:sectPr>
      </w:pPr>
    </w:p>
    <w:p w:rsidR="00207EA4" w:rsidRDefault="00207EA4" w:rsidP="00207EA4">
      <w:pPr>
        <w:widowControl w:val="0"/>
        <w:autoSpaceDE w:val="0"/>
        <w:autoSpaceDN w:val="0"/>
        <w:adjustRightInd w:val="0"/>
        <w:spacing w:after="0" w:line="293"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type w:val="continuous"/>
          <w:pgSz w:w="12240" w:h="15840"/>
          <w:pgMar w:top="1432" w:right="1820" w:bottom="232" w:left="2280" w:header="720" w:footer="720" w:gutter="0"/>
          <w:cols w:space="720" w:equalWidth="0">
            <w:col w:w="8140"/>
          </w:cols>
          <w:noEndnote/>
        </w:sectPr>
      </w:pPr>
    </w:p>
    <w:p w:rsidR="00207EA4" w:rsidRDefault="00207EA4" w:rsidP="00207EA4">
      <w:pPr>
        <w:widowControl w:val="0"/>
        <w:autoSpaceDE w:val="0"/>
        <w:autoSpaceDN w:val="0"/>
        <w:adjustRightInd w:val="0"/>
        <w:spacing w:after="0" w:line="239" w:lineRule="auto"/>
        <w:ind w:left="2160"/>
        <w:rPr>
          <w:rFonts w:ascii="Times New Roman" w:hAnsi="Times New Roman" w:cs="Times New Roman"/>
          <w:sz w:val="24"/>
          <w:szCs w:val="24"/>
        </w:rPr>
      </w:pPr>
      <w:bookmarkStart w:id="1" w:name="page37"/>
      <w:bookmarkEnd w:id="1"/>
      <w:r>
        <w:rPr>
          <w:rFonts w:ascii="Arial" w:hAnsi="Arial" w:cs="Arial"/>
          <w:sz w:val="20"/>
          <w:szCs w:val="20"/>
        </w:rPr>
        <w:lastRenderedPageBreak/>
        <w:t>Articles of Incorporation</w:t>
      </w:r>
    </w:p>
    <w:p w:rsidR="00207EA4" w:rsidRDefault="00207EA4" w:rsidP="00207EA4">
      <w:pPr>
        <w:widowControl w:val="0"/>
        <w:autoSpaceDE w:val="0"/>
        <w:autoSpaceDN w:val="0"/>
        <w:adjustRightInd w:val="0"/>
        <w:spacing w:after="0" w:line="238" w:lineRule="auto"/>
        <w:ind w:left="2160"/>
        <w:rPr>
          <w:rFonts w:ascii="Times New Roman" w:hAnsi="Times New Roman" w:cs="Times New Roman"/>
          <w:sz w:val="24"/>
          <w:szCs w:val="24"/>
        </w:rPr>
      </w:pPr>
      <w:r>
        <w:rPr>
          <w:rFonts w:ascii="Arial" w:hAnsi="Arial" w:cs="Arial"/>
          <w:sz w:val="20"/>
          <w:szCs w:val="20"/>
        </w:rPr>
        <w:t>Parish By-Laws</w:t>
      </w:r>
    </w:p>
    <w:p w:rsidR="00207EA4" w:rsidRDefault="00207EA4" w:rsidP="00207EA4">
      <w:pPr>
        <w:widowControl w:val="0"/>
        <w:autoSpaceDE w:val="0"/>
        <w:autoSpaceDN w:val="0"/>
        <w:adjustRightInd w:val="0"/>
        <w:spacing w:after="0" w:line="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2160"/>
        <w:rPr>
          <w:rFonts w:ascii="Times New Roman" w:hAnsi="Times New Roman" w:cs="Times New Roman"/>
          <w:sz w:val="24"/>
          <w:szCs w:val="24"/>
        </w:rPr>
      </w:pPr>
      <w:r>
        <w:rPr>
          <w:rFonts w:ascii="Arial" w:hAnsi="Arial" w:cs="Arial"/>
          <w:sz w:val="20"/>
          <w:szCs w:val="20"/>
        </w:rPr>
        <w:t>Insurance policies</w:t>
      </w:r>
    </w:p>
    <w:p w:rsidR="00207EA4" w:rsidRDefault="00207EA4" w:rsidP="00207EA4">
      <w:pPr>
        <w:widowControl w:val="0"/>
        <w:autoSpaceDE w:val="0"/>
        <w:autoSpaceDN w:val="0"/>
        <w:adjustRightInd w:val="0"/>
        <w:spacing w:after="0" w:line="238" w:lineRule="auto"/>
        <w:ind w:left="2160"/>
        <w:rPr>
          <w:rFonts w:ascii="Times New Roman" w:hAnsi="Times New Roman" w:cs="Times New Roman"/>
          <w:sz w:val="24"/>
          <w:szCs w:val="24"/>
        </w:rPr>
      </w:pPr>
      <w:r>
        <w:rPr>
          <w:rFonts w:ascii="Arial" w:hAnsi="Arial" w:cs="Arial"/>
          <w:sz w:val="20"/>
          <w:szCs w:val="20"/>
        </w:rPr>
        <w:t>Minutes of Vestry and the Annual Meeting for the past two years</w:t>
      </w:r>
    </w:p>
    <w:p w:rsidR="00207EA4" w:rsidRDefault="00207EA4" w:rsidP="00207EA4">
      <w:pPr>
        <w:widowControl w:val="0"/>
        <w:autoSpaceDE w:val="0"/>
        <w:autoSpaceDN w:val="0"/>
        <w:adjustRightInd w:val="0"/>
        <w:spacing w:after="0" w:line="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2160"/>
        <w:rPr>
          <w:rFonts w:ascii="Times New Roman" w:hAnsi="Times New Roman" w:cs="Times New Roman"/>
          <w:sz w:val="24"/>
          <w:szCs w:val="24"/>
        </w:rPr>
      </w:pPr>
      <w:r>
        <w:rPr>
          <w:rFonts w:ascii="Arial" w:hAnsi="Arial" w:cs="Arial"/>
          <w:sz w:val="20"/>
          <w:szCs w:val="20"/>
        </w:rPr>
        <w:t>Key files</w:t>
      </w:r>
    </w:p>
    <w:p w:rsidR="00207EA4" w:rsidRDefault="00207EA4" w:rsidP="00207EA4">
      <w:pPr>
        <w:widowControl w:val="0"/>
        <w:autoSpaceDE w:val="0"/>
        <w:autoSpaceDN w:val="0"/>
        <w:adjustRightInd w:val="0"/>
        <w:spacing w:after="0" w:line="238" w:lineRule="auto"/>
        <w:ind w:left="2160"/>
        <w:rPr>
          <w:rFonts w:ascii="Times New Roman" w:hAnsi="Times New Roman" w:cs="Times New Roman"/>
          <w:sz w:val="24"/>
          <w:szCs w:val="24"/>
        </w:rPr>
      </w:pPr>
      <w:r>
        <w:rPr>
          <w:rFonts w:ascii="Arial" w:hAnsi="Arial" w:cs="Arial"/>
          <w:sz w:val="20"/>
          <w:szCs w:val="20"/>
        </w:rPr>
        <w:t>Parish Record Books and Service Attendance Books</w:t>
      </w:r>
    </w:p>
    <w:p w:rsidR="00207EA4" w:rsidRDefault="00207EA4" w:rsidP="00207EA4">
      <w:pPr>
        <w:widowControl w:val="0"/>
        <w:autoSpaceDE w:val="0"/>
        <w:autoSpaceDN w:val="0"/>
        <w:adjustRightInd w:val="0"/>
        <w:spacing w:after="0" w:line="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2160"/>
        <w:rPr>
          <w:rFonts w:ascii="Times New Roman" w:hAnsi="Times New Roman" w:cs="Times New Roman"/>
          <w:sz w:val="24"/>
          <w:szCs w:val="24"/>
        </w:rPr>
      </w:pPr>
      <w:r>
        <w:rPr>
          <w:rFonts w:ascii="Arial" w:hAnsi="Arial" w:cs="Arial"/>
          <w:sz w:val="20"/>
          <w:szCs w:val="20"/>
        </w:rPr>
        <w:t>Parish Directory</w:t>
      </w:r>
    </w:p>
    <w:p w:rsidR="00207EA4" w:rsidRDefault="00207EA4" w:rsidP="00207EA4">
      <w:pPr>
        <w:widowControl w:val="0"/>
        <w:autoSpaceDE w:val="0"/>
        <w:autoSpaceDN w:val="0"/>
        <w:adjustRightInd w:val="0"/>
        <w:spacing w:after="0" w:line="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2160"/>
        <w:rPr>
          <w:rFonts w:ascii="Times New Roman" w:hAnsi="Times New Roman" w:cs="Times New Roman"/>
          <w:sz w:val="24"/>
          <w:szCs w:val="24"/>
        </w:rPr>
      </w:pPr>
      <w:r>
        <w:rPr>
          <w:rFonts w:ascii="Arial" w:hAnsi="Arial" w:cs="Arial"/>
          <w:sz w:val="20"/>
          <w:szCs w:val="20"/>
        </w:rPr>
        <w:t>Computer passwords, communication system passwords</w:t>
      </w:r>
    </w:p>
    <w:p w:rsidR="00207EA4" w:rsidRDefault="00207EA4" w:rsidP="00207EA4">
      <w:pPr>
        <w:widowControl w:val="0"/>
        <w:autoSpaceDE w:val="0"/>
        <w:autoSpaceDN w:val="0"/>
        <w:adjustRightInd w:val="0"/>
        <w:spacing w:after="0" w:line="6"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2160"/>
        <w:rPr>
          <w:rFonts w:ascii="Times New Roman" w:hAnsi="Times New Roman" w:cs="Times New Roman"/>
          <w:sz w:val="24"/>
          <w:szCs w:val="24"/>
        </w:rPr>
      </w:pPr>
      <w:r>
        <w:rPr>
          <w:rFonts w:ascii="Arial" w:hAnsi="Arial" w:cs="Arial"/>
          <w:sz w:val="20"/>
          <w:szCs w:val="20"/>
        </w:rPr>
        <w:t>Emergency contact numbers</w:t>
      </w:r>
    </w:p>
    <w:p w:rsidR="00207EA4" w:rsidRDefault="00207EA4" w:rsidP="00207EA4">
      <w:pPr>
        <w:widowControl w:val="0"/>
        <w:autoSpaceDE w:val="0"/>
        <w:autoSpaceDN w:val="0"/>
        <w:adjustRightInd w:val="0"/>
        <w:spacing w:after="0" w:line="227"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b/>
          <w:bCs/>
          <w:sz w:val="20"/>
          <w:szCs w:val="20"/>
        </w:rPr>
        <w:t>Plant and Property</w:t>
      </w:r>
    </w:p>
    <w:p w:rsidR="00207EA4" w:rsidRDefault="00207EA4" w:rsidP="00207EA4">
      <w:pPr>
        <w:widowControl w:val="0"/>
        <w:autoSpaceDE w:val="0"/>
        <w:autoSpaceDN w:val="0"/>
        <w:adjustRightInd w:val="0"/>
        <w:spacing w:after="0" w:line="278"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33" w:lineRule="auto"/>
        <w:ind w:firstLine="720"/>
        <w:jc w:val="both"/>
        <w:rPr>
          <w:rFonts w:ascii="Times New Roman" w:hAnsi="Times New Roman" w:cs="Times New Roman"/>
          <w:sz w:val="24"/>
          <w:szCs w:val="24"/>
        </w:rPr>
      </w:pPr>
      <w:r>
        <w:rPr>
          <w:rFonts w:ascii="Arial" w:hAnsi="Arial" w:cs="Arial"/>
          <w:sz w:val="20"/>
          <w:szCs w:val="20"/>
        </w:rPr>
        <w:t xml:space="preserve">Even though the parish is located outside of a mandatory evacuation zone, flooding and wind damage may still occur to the Church Property. Therefore, annually a review will be conducted to ensure that buildings are properly insured. As part of this review, a complete inventory of the parish and its belongings needs to be accomplished so that they may be replaced. A file of still photographs and video recordings of property, buildings, and valuable contents with several copies and kept off-site. </w:t>
      </w:r>
      <w:r>
        <w:rPr>
          <w:rFonts w:ascii="Arial" w:hAnsi="Arial" w:cs="Arial"/>
          <w:b/>
          <w:bCs/>
          <w:color w:val="FF0000"/>
          <w:sz w:val="20"/>
          <w:szCs w:val="20"/>
        </w:rPr>
        <w:t>(Note: Some of the parishes are</w:t>
      </w:r>
      <w:r>
        <w:rPr>
          <w:rFonts w:ascii="Arial" w:hAnsi="Arial" w:cs="Arial"/>
          <w:sz w:val="20"/>
          <w:szCs w:val="20"/>
        </w:rPr>
        <w:t xml:space="preserve"> </w:t>
      </w:r>
      <w:r>
        <w:rPr>
          <w:rFonts w:ascii="Arial" w:hAnsi="Arial" w:cs="Arial"/>
          <w:b/>
          <w:bCs/>
          <w:color w:val="FF0000"/>
          <w:sz w:val="20"/>
          <w:szCs w:val="20"/>
        </w:rPr>
        <w:t>located inside of mandatory evacuation zones. This must be evaluated and adjustments to the plan made as necessary.)</w:t>
      </w:r>
    </w:p>
    <w:p w:rsidR="00207EA4" w:rsidRDefault="00207EA4" w:rsidP="00207EA4">
      <w:pPr>
        <w:widowControl w:val="0"/>
        <w:autoSpaceDE w:val="0"/>
        <w:autoSpaceDN w:val="0"/>
        <w:adjustRightInd w:val="0"/>
        <w:spacing w:after="0" w:line="234"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720"/>
        <w:rPr>
          <w:rFonts w:ascii="Times New Roman" w:hAnsi="Times New Roman" w:cs="Times New Roman"/>
          <w:sz w:val="24"/>
          <w:szCs w:val="24"/>
        </w:rPr>
      </w:pPr>
      <w:r>
        <w:rPr>
          <w:rFonts w:ascii="Arial" w:hAnsi="Arial" w:cs="Arial"/>
          <w:sz w:val="20"/>
          <w:szCs w:val="20"/>
        </w:rPr>
        <w:t>Draw and post a chart of the facilities to show hook-up and shut-off points for all utilities:</w:t>
      </w:r>
    </w:p>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2160"/>
        <w:rPr>
          <w:rFonts w:ascii="Times New Roman" w:hAnsi="Times New Roman" w:cs="Times New Roman"/>
          <w:sz w:val="24"/>
          <w:szCs w:val="24"/>
        </w:rPr>
      </w:pPr>
      <w:r>
        <w:rPr>
          <w:rFonts w:ascii="Arial" w:hAnsi="Arial" w:cs="Arial"/>
          <w:sz w:val="20"/>
          <w:szCs w:val="20"/>
        </w:rPr>
        <w:t>Water connection and shut-off valves</w:t>
      </w:r>
    </w:p>
    <w:p w:rsidR="00207EA4" w:rsidRDefault="00207EA4" w:rsidP="00207EA4">
      <w:pPr>
        <w:widowControl w:val="0"/>
        <w:autoSpaceDE w:val="0"/>
        <w:autoSpaceDN w:val="0"/>
        <w:adjustRightInd w:val="0"/>
        <w:spacing w:after="0" w:line="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2160"/>
        <w:rPr>
          <w:rFonts w:ascii="Times New Roman" w:hAnsi="Times New Roman" w:cs="Times New Roman"/>
          <w:sz w:val="24"/>
          <w:szCs w:val="24"/>
        </w:rPr>
      </w:pPr>
      <w:r>
        <w:rPr>
          <w:rFonts w:ascii="Arial" w:hAnsi="Arial" w:cs="Arial"/>
          <w:sz w:val="20"/>
          <w:szCs w:val="20"/>
        </w:rPr>
        <w:t>Electricity service entrance and master fuse breaker box</w:t>
      </w:r>
    </w:p>
    <w:p w:rsidR="00207EA4" w:rsidRDefault="00207EA4" w:rsidP="00207EA4">
      <w:pPr>
        <w:widowControl w:val="0"/>
        <w:autoSpaceDE w:val="0"/>
        <w:autoSpaceDN w:val="0"/>
        <w:adjustRightInd w:val="0"/>
        <w:spacing w:after="0" w:line="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2160"/>
        <w:rPr>
          <w:rFonts w:ascii="Times New Roman" w:hAnsi="Times New Roman" w:cs="Times New Roman"/>
          <w:sz w:val="24"/>
          <w:szCs w:val="24"/>
        </w:rPr>
      </w:pPr>
      <w:r>
        <w:rPr>
          <w:rFonts w:ascii="Arial" w:hAnsi="Arial" w:cs="Arial"/>
          <w:sz w:val="20"/>
          <w:szCs w:val="20"/>
        </w:rPr>
        <w:t>Telephone and computer connection service entrance</w:t>
      </w:r>
    </w:p>
    <w:p w:rsidR="00207EA4" w:rsidRDefault="00207EA4" w:rsidP="00207EA4">
      <w:pPr>
        <w:widowControl w:val="0"/>
        <w:autoSpaceDE w:val="0"/>
        <w:autoSpaceDN w:val="0"/>
        <w:adjustRightInd w:val="0"/>
        <w:spacing w:after="0" w:line="238" w:lineRule="auto"/>
        <w:ind w:left="2160"/>
        <w:rPr>
          <w:rFonts w:ascii="Times New Roman" w:hAnsi="Times New Roman" w:cs="Times New Roman"/>
          <w:sz w:val="24"/>
          <w:szCs w:val="24"/>
        </w:rPr>
      </w:pPr>
      <w:r>
        <w:rPr>
          <w:rFonts w:ascii="Arial" w:hAnsi="Arial" w:cs="Arial"/>
          <w:sz w:val="20"/>
          <w:szCs w:val="20"/>
        </w:rPr>
        <w:t>Natural gas service connection and master valve</w:t>
      </w:r>
    </w:p>
    <w:p w:rsidR="00207EA4" w:rsidRDefault="00207EA4" w:rsidP="00207EA4">
      <w:pPr>
        <w:widowControl w:val="0"/>
        <w:autoSpaceDE w:val="0"/>
        <w:autoSpaceDN w:val="0"/>
        <w:adjustRightInd w:val="0"/>
        <w:spacing w:after="0" w:line="2"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2160"/>
        <w:rPr>
          <w:rFonts w:ascii="Times New Roman" w:hAnsi="Times New Roman" w:cs="Times New Roman"/>
          <w:sz w:val="24"/>
          <w:szCs w:val="24"/>
        </w:rPr>
      </w:pPr>
      <w:r>
        <w:rPr>
          <w:rFonts w:ascii="Arial" w:hAnsi="Arial" w:cs="Arial"/>
          <w:sz w:val="20"/>
          <w:szCs w:val="20"/>
        </w:rPr>
        <w:t>Security system control connection</w:t>
      </w:r>
    </w:p>
    <w:p w:rsidR="00207EA4" w:rsidRDefault="00207EA4" w:rsidP="00207EA4">
      <w:pPr>
        <w:widowControl w:val="0"/>
        <w:autoSpaceDE w:val="0"/>
        <w:autoSpaceDN w:val="0"/>
        <w:adjustRightInd w:val="0"/>
        <w:spacing w:after="0" w:line="276"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17" w:lineRule="auto"/>
        <w:ind w:right="20" w:firstLine="720"/>
        <w:jc w:val="both"/>
        <w:rPr>
          <w:rFonts w:ascii="Times New Roman" w:hAnsi="Times New Roman" w:cs="Times New Roman"/>
          <w:sz w:val="24"/>
          <w:szCs w:val="24"/>
        </w:rPr>
      </w:pPr>
      <w:r>
        <w:rPr>
          <w:rFonts w:ascii="Arial" w:hAnsi="Arial" w:cs="Arial"/>
          <w:sz w:val="20"/>
          <w:szCs w:val="20"/>
        </w:rPr>
        <w:t>An instruction sheet of directions to isolate buildings from external utilities will be developed and kept with this disaster plan.</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59"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b/>
          <w:bCs/>
          <w:sz w:val="20"/>
          <w:szCs w:val="20"/>
        </w:rPr>
        <w:t>Communications Issues</w:t>
      </w:r>
    </w:p>
    <w:p w:rsidR="00207EA4" w:rsidRDefault="00207EA4" w:rsidP="00207EA4">
      <w:pPr>
        <w:widowControl w:val="0"/>
        <w:autoSpaceDE w:val="0"/>
        <w:autoSpaceDN w:val="0"/>
        <w:adjustRightInd w:val="0"/>
        <w:spacing w:after="0" w:line="276"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28" w:lineRule="auto"/>
        <w:ind w:right="20" w:firstLine="720"/>
        <w:jc w:val="both"/>
        <w:rPr>
          <w:rFonts w:ascii="Times New Roman" w:hAnsi="Times New Roman" w:cs="Times New Roman"/>
          <w:sz w:val="24"/>
          <w:szCs w:val="24"/>
        </w:rPr>
      </w:pPr>
      <w:r>
        <w:rPr>
          <w:rFonts w:ascii="Arial" w:hAnsi="Arial" w:cs="Arial"/>
          <w:sz w:val="20"/>
          <w:szCs w:val="20"/>
        </w:rPr>
        <w:t>All parishioners should hold a telephone number where to report their status following a disaster and should know to originate such a report. Wise planning includes an arranged alternate number out of the area to receive and tally the information if the Parish Office remains closed due to destruction, evacuation, or extended power outages.</w:t>
      </w:r>
    </w:p>
    <w:p w:rsidR="00207EA4" w:rsidRDefault="00207EA4" w:rsidP="00207EA4">
      <w:pPr>
        <w:widowControl w:val="0"/>
        <w:autoSpaceDE w:val="0"/>
        <w:autoSpaceDN w:val="0"/>
        <w:adjustRightInd w:val="0"/>
        <w:spacing w:after="0" w:line="276"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24" w:lineRule="auto"/>
        <w:ind w:right="20" w:firstLine="720"/>
        <w:jc w:val="both"/>
        <w:rPr>
          <w:rFonts w:ascii="Times New Roman" w:hAnsi="Times New Roman" w:cs="Times New Roman"/>
          <w:sz w:val="24"/>
          <w:szCs w:val="24"/>
        </w:rPr>
      </w:pPr>
      <w:r>
        <w:rPr>
          <w:rFonts w:ascii="Arial" w:hAnsi="Arial" w:cs="Arial"/>
          <w:sz w:val="20"/>
          <w:szCs w:val="20"/>
        </w:rPr>
        <w:t>The recording on the voice mail service to direct parishioners where to call to report their situation following the storm and other news such as relocation of parish operations will be made. Voice Mail will be less vulnerable to failure than desktop answering machines.</w:t>
      </w:r>
    </w:p>
    <w:p w:rsidR="00207EA4" w:rsidRDefault="00207EA4" w:rsidP="00207EA4">
      <w:pPr>
        <w:widowControl w:val="0"/>
        <w:autoSpaceDE w:val="0"/>
        <w:autoSpaceDN w:val="0"/>
        <w:adjustRightInd w:val="0"/>
        <w:spacing w:after="0" w:line="273"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28" w:lineRule="auto"/>
        <w:ind w:right="20" w:firstLine="720"/>
        <w:jc w:val="both"/>
        <w:rPr>
          <w:rFonts w:ascii="Times New Roman" w:hAnsi="Times New Roman" w:cs="Times New Roman"/>
          <w:sz w:val="24"/>
          <w:szCs w:val="24"/>
        </w:rPr>
      </w:pPr>
      <w:r>
        <w:rPr>
          <w:rFonts w:ascii="Arial" w:hAnsi="Arial" w:cs="Arial"/>
          <w:sz w:val="20"/>
          <w:szCs w:val="20"/>
        </w:rPr>
        <w:t>Since the Parish website will most likely remain active, the information will be kept current and updates will be posted. Immediately prior to the incident occurring reminders and local information will be posted. As soon as practical during the recovery phase, updates to safety, etc. will be posted. Careful coordination with the Diocese Office will be accomplished to ensure all appropriate information is provided.</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324"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4800"/>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pgSz w:w="12240" w:h="15840"/>
          <w:pgMar w:top="1432" w:right="940" w:bottom="244" w:left="1440" w:header="720" w:footer="720" w:gutter="0"/>
          <w:cols w:space="720" w:equalWidth="0">
            <w:col w:w="9860"/>
          </w:cols>
          <w:noEndnote/>
        </w:sectPr>
      </w:pPr>
    </w:p>
    <w:p w:rsidR="00207EA4" w:rsidRDefault="00207EA4" w:rsidP="00207EA4">
      <w:pPr>
        <w:widowControl w:val="0"/>
        <w:autoSpaceDE w:val="0"/>
        <w:autoSpaceDN w:val="0"/>
        <w:adjustRightInd w:val="0"/>
        <w:spacing w:after="0" w:line="293"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type w:val="continuous"/>
          <w:pgSz w:w="12240" w:h="15840"/>
          <w:pgMar w:top="1432" w:right="1820" w:bottom="244" w:left="2280" w:header="720" w:footer="720" w:gutter="0"/>
          <w:cols w:space="720" w:equalWidth="0">
            <w:col w:w="8140"/>
          </w:cols>
          <w:noEndnote/>
        </w:sectPr>
      </w:pPr>
    </w:p>
    <w:p w:rsidR="00207EA4" w:rsidRDefault="00207EA4" w:rsidP="00207EA4">
      <w:pPr>
        <w:widowControl w:val="0"/>
        <w:autoSpaceDE w:val="0"/>
        <w:autoSpaceDN w:val="0"/>
        <w:adjustRightInd w:val="0"/>
        <w:spacing w:after="0" w:line="240" w:lineRule="auto"/>
        <w:ind w:left="1020"/>
        <w:rPr>
          <w:rFonts w:ascii="Times New Roman" w:hAnsi="Times New Roman" w:cs="Times New Roman"/>
          <w:sz w:val="24"/>
          <w:szCs w:val="24"/>
        </w:rPr>
      </w:pPr>
      <w:bookmarkStart w:id="2" w:name="page39"/>
      <w:bookmarkEnd w:id="2"/>
      <w:r>
        <w:rPr>
          <w:rFonts w:ascii="Arial" w:hAnsi="Arial" w:cs="Arial"/>
          <w:b/>
          <w:bCs/>
          <w:sz w:val="24"/>
          <w:szCs w:val="24"/>
        </w:rPr>
        <w:lastRenderedPageBreak/>
        <w:t>Parish Disaster Response Committee/Important Telephone Numbers</w:t>
      </w:r>
    </w:p>
    <w:p w:rsidR="00207EA4" w:rsidRDefault="00207EA4" w:rsidP="00207EA4">
      <w:pPr>
        <w:widowControl w:val="0"/>
        <w:autoSpaceDE w:val="0"/>
        <w:autoSpaceDN w:val="0"/>
        <w:adjustRightInd w:val="0"/>
        <w:spacing w:after="0" w:line="216"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3940"/>
        <w:gridCol w:w="2020"/>
        <w:gridCol w:w="3880"/>
      </w:tblGrid>
      <w:tr w:rsidR="00207EA4" w:rsidTr="00207EA4">
        <w:trPr>
          <w:trHeight w:val="360"/>
        </w:trPr>
        <w:tc>
          <w:tcPr>
            <w:tcW w:w="3940" w:type="dxa"/>
            <w:tcBorders>
              <w:top w:val="single" w:sz="8" w:space="0" w:color="auto"/>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1400"/>
              <w:rPr>
                <w:rFonts w:ascii="Times New Roman" w:hAnsi="Times New Roman" w:cs="Times New Roman"/>
                <w:sz w:val="24"/>
                <w:szCs w:val="24"/>
              </w:rPr>
            </w:pPr>
            <w:r>
              <w:rPr>
                <w:rFonts w:ascii="Arial" w:hAnsi="Arial" w:cs="Arial"/>
                <w:b/>
                <w:bCs/>
                <w:sz w:val="24"/>
                <w:szCs w:val="24"/>
              </w:rPr>
              <w:t>Individual</w:t>
            </w:r>
          </w:p>
        </w:tc>
        <w:tc>
          <w:tcPr>
            <w:tcW w:w="202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400"/>
              <w:rPr>
                <w:rFonts w:ascii="Times New Roman" w:hAnsi="Times New Roman" w:cs="Times New Roman"/>
                <w:sz w:val="24"/>
                <w:szCs w:val="24"/>
              </w:rPr>
            </w:pPr>
            <w:r>
              <w:rPr>
                <w:rFonts w:ascii="Arial" w:hAnsi="Arial" w:cs="Arial"/>
                <w:b/>
                <w:bCs/>
                <w:sz w:val="24"/>
                <w:szCs w:val="24"/>
              </w:rPr>
              <w:t>Telephone</w:t>
            </w:r>
          </w:p>
        </w:tc>
        <w:tc>
          <w:tcPr>
            <w:tcW w:w="388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1440"/>
              <w:rPr>
                <w:rFonts w:ascii="Times New Roman" w:hAnsi="Times New Roman" w:cs="Times New Roman"/>
                <w:sz w:val="24"/>
                <w:szCs w:val="24"/>
              </w:rPr>
            </w:pPr>
            <w:r>
              <w:rPr>
                <w:rFonts w:ascii="Arial" w:hAnsi="Arial" w:cs="Arial"/>
                <w:b/>
                <w:bCs/>
                <w:sz w:val="24"/>
                <w:szCs w:val="24"/>
              </w:rPr>
              <w:t>Remarks</w:t>
            </w:r>
          </w:p>
        </w:tc>
      </w:tr>
      <w:tr w:rsidR="00207EA4" w:rsidTr="00207EA4">
        <w:trPr>
          <w:trHeight w:val="274"/>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3"/>
                <w:szCs w:val="23"/>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73" w:lineRule="exact"/>
              <w:ind w:left="540"/>
              <w:rPr>
                <w:rFonts w:ascii="Times New Roman" w:hAnsi="Times New Roman" w:cs="Times New Roman"/>
                <w:sz w:val="24"/>
                <w:szCs w:val="24"/>
              </w:rPr>
            </w:pPr>
            <w:r>
              <w:rPr>
                <w:rFonts w:ascii="Arial" w:hAnsi="Arial" w:cs="Arial"/>
                <w:b/>
                <w:bCs/>
                <w:sz w:val="24"/>
                <w:szCs w:val="24"/>
              </w:rPr>
              <w:t>Number</w:t>
            </w: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3"/>
                <w:szCs w:val="23"/>
              </w:rPr>
            </w:pPr>
          </w:p>
        </w:tc>
      </w:tr>
      <w:tr w:rsidR="00207EA4" w:rsidTr="00207EA4">
        <w:trPr>
          <w:trHeight w:val="89"/>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r>
      <w:tr w:rsidR="00207EA4" w:rsidTr="00207EA4">
        <w:trPr>
          <w:trHeight w:val="519"/>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Rector/Priest-in-Charge</w:t>
            </w:r>
          </w:p>
        </w:tc>
      </w:tr>
      <w:tr w:rsidR="00207EA4" w:rsidTr="00207EA4">
        <w:trPr>
          <w:trHeight w:val="94"/>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4"/>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Senior Warden</w:t>
            </w:r>
          </w:p>
        </w:tc>
      </w:tr>
      <w:tr w:rsidR="00207EA4" w:rsidTr="00207EA4">
        <w:trPr>
          <w:trHeight w:val="322"/>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Junior Warden</w:t>
            </w:r>
          </w:p>
        </w:tc>
      </w:tr>
      <w:tr w:rsidR="00207EA4" w:rsidTr="00207EA4">
        <w:trPr>
          <w:trHeight w:val="323"/>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616"/>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614"/>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614"/>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4"/>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119"/>
              <w:jc w:val="center"/>
              <w:rPr>
                <w:rFonts w:ascii="Times New Roman" w:hAnsi="Times New Roman" w:cs="Times New Roman"/>
                <w:sz w:val="24"/>
                <w:szCs w:val="24"/>
              </w:rPr>
            </w:pPr>
            <w:r>
              <w:rPr>
                <w:rFonts w:ascii="Arial" w:hAnsi="Arial" w:cs="Arial"/>
                <w:sz w:val="20"/>
                <w:szCs w:val="20"/>
              </w:rPr>
              <w:t>Insurance Company and Policy Number</w:t>
            </w:r>
          </w:p>
        </w:tc>
      </w:tr>
      <w:tr w:rsidR="00207EA4" w:rsidTr="00207EA4">
        <w:trPr>
          <w:trHeight w:val="322"/>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Utility Company and Account(s)</w:t>
            </w:r>
          </w:p>
        </w:tc>
      </w:tr>
      <w:tr w:rsidR="00207EA4" w:rsidTr="00207EA4">
        <w:trPr>
          <w:trHeight w:val="231"/>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Number(s)</w:t>
            </w:r>
          </w:p>
        </w:tc>
      </w:tr>
      <w:tr w:rsidR="00207EA4" w:rsidTr="00207EA4">
        <w:trPr>
          <w:trHeight w:val="94"/>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119"/>
              <w:jc w:val="center"/>
              <w:rPr>
                <w:rFonts w:ascii="Times New Roman" w:hAnsi="Times New Roman" w:cs="Times New Roman"/>
                <w:sz w:val="24"/>
                <w:szCs w:val="24"/>
              </w:rPr>
            </w:pPr>
            <w:r>
              <w:rPr>
                <w:rFonts w:ascii="Arial" w:hAnsi="Arial" w:cs="Arial"/>
                <w:sz w:val="20"/>
                <w:szCs w:val="20"/>
              </w:rPr>
              <w:t>City Emergency Management Office</w:t>
            </w:r>
          </w:p>
        </w:tc>
      </w:tr>
      <w:tr w:rsidR="00207EA4" w:rsidTr="00207EA4">
        <w:trPr>
          <w:trHeight w:val="322"/>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Country Emergency Operations Center</w:t>
            </w:r>
          </w:p>
        </w:tc>
      </w:tr>
      <w:tr w:rsidR="00207EA4" w:rsidTr="00207EA4">
        <w:trPr>
          <w:trHeight w:val="322"/>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4"/>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119"/>
              <w:jc w:val="center"/>
              <w:rPr>
                <w:rFonts w:ascii="Times New Roman" w:hAnsi="Times New Roman" w:cs="Times New Roman"/>
                <w:sz w:val="24"/>
                <w:szCs w:val="24"/>
              </w:rPr>
            </w:pPr>
            <w:r>
              <w:rPr>
                <w:rFonts w:ascii="Arial" w:hAnsi="Arial" w:cs="Arial"/>
                <w:w w:val="99"/>
                <w:sz w:val="20"/>
                <w:szCs w:val="20"/>
              </w:rPr>
              <w:t>FEMA REP (If applicable)</w:t>
            </w:r>
          </w:p>
        </w:tc>
      </w:tr>
      <w:tr w:rsidR="00207EA4" w:rsidTr="00207EA4">
        <w:trPr>
          <w:trHeight w:val="322"/>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Episcopal Diocese of Southwest Florida</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(941) 556-0315</w:t>
            </w: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color w:val="0000FF"/>
                <w:sz w:val="20"/>
                <w:szCs w:val="20"/>
                <w:u w:val="single"/>
              </w:rPr>
              <w:t>www.episcopalswfl.org</w:t>
            </w:r>
          </w:p>
        </w:tc>
      </w:tr>
      <w:tr w:rsidR="00207EA4" w:rsidTr="00207EA4">
        <w:trPr>
          <w:trHeight w:val="228"/>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80"/>
              <w:rPr>
                <w:rFonts w:ascii="Times New Roman" w:hAnsi="Times New Roman" w:cs="Times New Roman"/>
                <w:sz w:val="24"/>
                <w:szCs w:val="24"/>
              </w:rPr>
            </w:pPr>
            <w:r>
              <w:rPr>
                <w:rFonts w:ascii="Arial" w:hAnsi="Arial" w:cs="Arial"/>
                <w:sz w:val="20"/>
                <w:szCs w:val="20"/>
              </w:rPr>
              <w:t>Office</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0"/>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r>
      <w:tr w:rsidR="00207EA4" w:rsidTr="00207EA4">
        <w:trPr>
          <w:trHeight w:val="294"/>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The Rt. Rev. Dabney Smith</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26"/>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6" w:lineRule="exact"/>
              <w:ind w:left="280"/>
              <w:rPr>
                <w:rFonts w:ascii="Times New Roman" w:hAnsi="Times New Roman" w:cs="Times New Roman"/>
                <w:sz w:val="24"/>
                <w:szCs w:val="24"/>
              </w:rPr>
            </w:pPr>
            <w:r>
              <w:rPr>
                <w:rFonts w:ascii="Arial" w:hAnsi="Arial" w:cs="Arial"/>
                <w:sz w:val="20"/>
                <w:szCs w:val="20"/>
              </w:rPr>
              <w:t>Bishop</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7"/>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3940" w:type="dxa"/>
            <w:tcBorders>
              <w:top w:val="nil"/>
              <w:left w:val="single" w:sz="8" w:space="0" w:color="auto"/>
              <w:bottom w:val="nil"/>
              <w:right w:val="single" w:sz="8" w:space="0" w:color="auto"/>
            </w:tcBorders>
            <w:vAlign w:val="bottom"/>
          </w:tcPr>
          <w:p w:rsidR="00207EA4" w:rsidRDefault="00207EA4" w:rsidP="00EF3127">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 xml:space="preserve">The Rev. </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28"/>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80"/>
              <w:rPr>
                <w:rFonts w:ascii="Times New Roman" w:hAnsi="Times New Roman" w:cs="Times New Roman"/>
                <w:sz w:val="24"/>
                <w:szCs w:val="24"/>
              </w:rPr>
            </w:pPr>
            <w:r>
              <w:rPr>
                <w:rFonts w:ascii="Arial" w:hAnsi="Arial" w:cs="Arial"/>
                <w:sz w:val="20"/>
                <w:szCs w:val="20"/>
              </w:rPr>
              <w:t>Canon for the Ordinary</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4"/>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30"/>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bookmarkStart w:id="3" w:name="_GoBack"/>
        <w:bookmarkEnd w:id="3"/>
      </w:tr>
      <w:tr w:rsidR="00207EA4" w:rsidTr="00207EA4">
        <w:trPr>
          <w:trHeight w:val="94"/>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Anne Vickers</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(813) 760-4630</w:t>
            </w: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28"/>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80"/>
              <w:rPr>
                <w:rFonts w:ascii="Times New Roman" w:hAnsi="Times New Roman" w:cs="Times New Roman"/>
                <w:sz w:val="24"/>
                <w:szCs w:val="24"/>
              </w:rPr>
            </w:pPr>
            <w:r>
              <w:rPr>
                <w:rFonts w:ascii="Arial" w:hAnsi="Arial" w:cs="Arial"/>
                <w:sz w:val="20"/>
                <w:szCs w:val="20"/>
              </w:rPr>
              <w:t>Chief Financial Officer</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0"/>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r>
      <w:tr w:rsidR="00207EA4" w:rsidTr="00207EA4">
        <w:trPr>
          <w:trHeight w:val="291"/>
        </w:trPr>
        <w:tc>
          <w:tcPr>
            <w:tcW w:w="3940" w:type="dxa"/>
            <w:tcBorders>
              <w:top w:val="nil"/>
              <w:left w:val="single" w:sz="8" w:space="0" w:color="auto"/>
              <w:bottom w:val="nil"/>
              <w:right w:val="single" w:sz="8" w:space="0" w:color="auto"/>
            </w:tcBorders>
            <w:vAlign w:val="bottom"/>
          </w:tcPr>
          <w:p w:rsidR="00207EA4" w:rsidRDefault="00EF3127"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 xml:space="preserve">The Rev. </w:t>
            </w:r>
            <w:r w:rsidR="00207EA4">
              <w:rPr>
                <w:rFonts w:ascii="Arial" w:hAnsi="Arial" w:cs="Arial"/>
                <w:sz w:val="20"/>
                <w:szCs w:val="20"/>
              </w:rPr>
              <w:t>Micheal J. Sircy</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(941) 779-4193</w:t>
            </w: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Diocese Disaster Preparedness</w:t>
            </w:r>
          </w:p>
        </w:tc>
      </w:tr>
      <w:tr w:rsidR="00207EA4" w:rsidTr="00207EA4">
        <w:trPr>
          <w:trHeight w:val="230"/>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0"/>
                <w:szCs w:val="20"/>
              </w:rPr>
              <w:t>Coordinator</w:t>
            </w:r>
          </w:p>
        </w:tc>
      </w:tr>
      <w:tr w:rsidR="00207EA4" w:rsidTr="00207EA4">
        <w:trPr>
          <w:trHeight w:val="90"/>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r>
      <w:tr w:rsidR="00207EA4" w:rsidTr="00207EA4">
        <w:trPr>
          <w:trHeight w:val="614"/>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bl>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r>
        <w:rPr>
          <w:noProof/>
        </w:rPr>
        <mc:AlternateContent>
          <mc:Choice Requires="wps">
            <w:drawing>
              <wp:anchor distT="0" distB="0" distL="114300" distR="114300" simplePos="0" relativeHeight="251659264" behindDoc="1" locked="0" layoutInCell="0" allowOverlap="1" wp14:anchorId="3B1932B0" wp14:editId="50BA559D">
                <wp:simplePos x="0" y="0"/>
                <wp:positionH relativeFrom="column">
                  <wp:posOffset>6233160</wp:posOffset>
                </wp:positionH>
                <wp:positionV relativeFrom="paragraph">
                  <wp:posOffset>-2421890</wp:posOffset>
                </wp:positionV>
                <wp:extent cx="12065" cy="12065"/>
                <wp:effectExtent l="0" t="0" r="0" b="0"/>
                <wp:wrapNone/>
                <wp:docPr id="19"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880D40" id="Rectangle 45" o:spid="_x0000_s1026" style="position:absolute;margin-left:490.8pt;margin-top:-190.7pt;width:.95pt;height:.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" o:allowincell="f" fillcolor="black" stroked="f"/>
            </w:pict>
          </mc:Fallback>
        </mc:AlternateContent>
      </w:r>
      <w:r>
        <w:rPr>
          <w:noProof/>
        </w:rPr>
        <mc:AlternateContent>
          <mc:Choice Requires="wps">
            <w:drawing>
              <wp:anchor distT="0" distB="0" distL="114300" distR="114300" simplePos="0" relativeHeight="251660288" behindDoc="1" locked="0" layoutInCell="0" allowOverlap="1" wp14:anchorId="17735369" wp14:editId="3E53A1C9">
                <wp:simplePos x="0" y="0"/>
                <wp:positionH relativeFrom="column">
                  <wp:posOffset>6233160</wp:posOffset>
                </wp:positionH>
                <wp:positionV relativeFrom="paragraph">
                  <wp:posOffset>-8890</wp:posOffset>
                </wp:positionV>
                <wp:extent cx="12065" cy="12065"/>
                <wp:effectExtent l="0" t="0" r="0" b="0"/>
                <wp:wrapNone/>
                <wp:docPr id="18"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6B71D" id="Rectangle 46" o:spid="_x0000_s1026" style="position:absolute;margin-left:490.8pt;margin-top:-.7pt;width:.95pt;height:.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" o:allowincell="f" fillcolor="black" stroked="f"/>
            </w:pict>
          </mc:Fallback>
        </mc:AlternateContent>
      </w:r>
    </w:p>
    <w:p w:rsidR="00207EA4" w:rsidRDefault="00207EA4" w:rsidP="00207EA4">
      <w:pPr>
        <w:widowControl w:val="0"/>
        <w:autoSpaceDE w:val="0"/>
        <w:autoSpaceDN w:val="0"/>
        <w:adjustRightInd w:val="0"/>
        <w:spacing w:after="0" w:line="267"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4820"/>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pgSz w:w="12240" w:h="15840"/>
          <w:pgMar w:top="1440" w:right="980" w:bottom="244" w:left="1420" w:header="720" w:footer="720" w:gutter="0"/>
          <w:cols w:space="720" w:equalWidth="0">
            <w:col w:w="9840"/>
          </w:cols>
          <w:noEndnote/>
        </w:sectPr>
      </w:pPr>
    </w:p>
    <w:p w:rsidR="00207EA4" w:rsidRDefault="00207EA4" w:rsidP="00207EA4">
      <w:pPr>
        <w:widowControl w:val="0"/>
        <w:autoSpaceDE w:val="0"/>
        <w:autoSpaceDN w:val="0"/>
        <w:adjustRightInd w:val="0"/>
        <w:spacing w:after="0" w:line="293"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type w:val="continuous"/>
          <w:pgSz w:w="12240" w:h="15840"/>
          <w:pgMar w:top="1440" w:right="1820" w:bottom="244" w:left="2280" w:header="720" w:footer="720" w:gutter="0"/>
          <w:cols w:space="720" w:equalWidth="0">
            <w:col w:w="8140"/>
          </w:cols>
          <w:noEndnote/>
        </w:sectPr>
      </w:pPr>
    </w:p>
    <w:tbl>
      <w:tblPr>
        <w:tblW w:w="0" w:type="auto"/>
        <w:tblInd w:w="10" w:type="dxa"/>
        <w:tblLayout w:type="fixed"/>
        <w:tblCellMar>
          <w:left w:w="0" w:type="dxa"/>
          <w:right w:w="0" w:type="dxa"/>
        </w:tblCellMar>
        <w:tblLook w:val="0000" w:firstRow="0" w:lastRow="0" w:firstColumn="0" w:lastColumn="0" w:noHBand="0" w:noVBand="0"/>
      </w:tblPr>
      <w:tblGrid>
        <w:gridCol w:w="3940"/>
        <w:gridCol w:w="2020"/>
        <w:gridCol w:w="3880"/>
      </w:tblGrid>
      <w:tr w:rsidR="00207EA4" w:rsidTr="00207EA4">
        <w:trPr>
          <w:trHeight w:val="314"/>
        </w:trPr>
        <w:tc>
          <w:tcPr>
            <w:tcW w:w="3940" w:type="dxa"/>
            <w:tcBorders>
              <w:top w:val="single" w:sz="8" w:space="0" w:color="auto"/>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bookmarkStart w:id="4" w:name="page41"/>
            <w:bookmarkEnd w:id="4"/>
          </w:p>
        </w:tc>
        <w:tc>
          <w:tcPr>
            <w:tcW w:w="202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Non-Emergency Telephone Number</w:t>
            </w:r>
          </w:p>
        </w:tc>
      </w:tr>
      <w:tr w:rsidR="00207EA4" w:rsidTr="00207EA4">
        <w:trPr>
          <w:trHeight w:val="230"/>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City Police Department</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92"/>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County Sheriff Department</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Non-Emergency Telephone Number</w:t>
            </w:r>
          </w:p>
        </w:tc>
      </w:tr>
      <w:tr w:rsidR="00207EA4" w:rsidTr="00207EA4">
        <w:trPr>
          <w:trHeight w:val="322"/>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Hospital</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General Information</w:t>
            </w:r>
          </w:p>
        </w:tc>
      </w:tr>
      <w:tr w:rsidR="00207EA4" w:rsidTr="00207EA4">
        <w:trPr>
          <w:trHeight w:val="325"/>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394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Hospital</w:t>
            </w:r>
          </w:p>
        </w:tc>
        <w:tc>
          <w:tcPr>
            <w:tcW w:w="202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General Information</w:t>
            </w:r>
          </w:p>
        </w:tc>
      </w:tr>
      <w:tr w:rsidR="00207EA4" w:rsidTr="00207EA4">
        <w:trPr>
          <w:trHeight w:val="325"/>
        </w:trPr>
        <w:tc>
          <w:tcPr>
            <w:tcW w:w="394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2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bl>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9"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20"/>
        <w:rPr>
          <w:rFonts w:ascii="Times New Roman" w:hAnsi="Times New Roman" w:cs="Times New Roman"/>
          <w:sz w:val="24"/>
          <w:szCs w:val="24"/>
        </w:rPr>
      </w:pPr>
      <w:r>
        <w:rPr>
          <w:rFonts w:ascii="Arial" w:hAnsi="Arial" w:cs="Arial"/>
          <w:sz w:val="20"/>
          <w:szCs w:val="20"/>
        </w:rPr>
        <w:t>Notes:</w:t>
      </w:r>
    </w:p>
    <w:p w:rsidR="00207EA4" w:rsidRDefault="00207EA4" w:rsidP="00207EA4">
      <w:pPr>
        <w:widowControl w:val="0"/>
        <w:autoSpaceDE w:val="0"/>
        <w:autoSpaceDN w:val="0"/>
        <w:adjustRightInd w:val="0"/>
        <w:spacing w:after="0" w:line="281"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35" w:lineRule="auto"/>
        <w:ind w:left="20" w:right="220"/>
        <w:rPr>
          <w:rFonts w:ascii="Times New Roman" w:hAnsi="Times New Roman" w:cs="Times New Roman"/>
          <w:sz w:val="24"/>
          <w:szCs w:val="24"/>
        </w:rPr>
      </w:pPr>
      <w:r>
        <w:rPr>
          <w:rFonts w:ascii="Arial" w:hAnsi="Arial" w:cs="Arial"/>
          <w:sz w:val="20"/>
          <w:szCs w:val="20"/>
        </w:rPr>
        <w:t>The Rector/Priest in Charge will initiate the Parish Disaster Response Plan. In the event this individual is not available, the Senior Warden will be authorized to initiate the Parish Disaster Response Plan.</w:t>
      </w:r>
    </w:p>
    <w:p w:rsidR="00207EA4" w:rsidRDefault="00207EA4" w:rsidP="00207EA4">
      <w:pPr>
        <w:widowControl w:val="0"/>
        <w:autoSpaceDE w:val="0"/>
        <w:autoSpaceDN w:val="0"/>
        <w:adjustRightInd w:val="0"/>
        <w:spacing w:after="0" w:line="277"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38" w:lineRule="auto"/>
        <w:ind w:left="20" w:right="240"/>
        <w:rPr>
          <w:rFonts w:ascii="Times New Roman" w:hAnsi="Times New Roman" w:cs="Times New Roman"/>
          <w:sz w:val="24"/>
          <w:szCs w:val="24"/>
        </w:rPr>
      </w:pPr>
      <w:r>
        <w:rPr>
          <w:rFonts w:ascii="Arial" w:hAnsi="Arial" w:cs="Arial"/>
          <w:sz w:val="20"/>
          <w:szCs w:val="20"/>
        </w:rPr>
        <w:t>The Diocese Headquarters Office will be contacted immediately when a Parish enacts its Disaster Response Plan.</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4820"/>
        <w:rPr>
          <w:rFonts w:ascii="Times New Roman" w:hAnsi="Times New Roman" w:cs="Times New Roman"/>
          <w:sz w:val="24"/>
          <w:szCs w:val="24"/>
        </w:rPr>
      </w:pPr>
    </w:p>
    <w:p w:rsidR="00207EA4" w:rsidRDefault="00207EA4" w:rsidP="00207EA4">
      <w:pPr>
        <w:widowControl w:val="0"/>
        <w:autoSpaceDE w:val="0"/>
        <w:autoSpaceDN w:val="0"/>
        <w:adjustRightInd w:val="0"/>
        <w:spacing w:after="0" w:line="28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pgSz w:w="12240" w:h="15840"/>
          <w:pgMar w:top="1412" w:right="980" w:bottom="249" w:left="1420" w:header="720" w:footer="720" w:gutter="0"/>
          <w:cols w:space="720" w:equalWidth="0">
            <w:col w:w="9840"/>
          </w:cols>
          <w:noEndnote/>
        </w:sect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bookmarkStart w:id="5" w:name="page43"/>
      <w:bookmarkEnd w:id="5"/>
    </w:p>
    <w:p w:rsidR="00207EA4" w:rsidRDefault="00207EA4" w:rsidP="00207EA4">
      <w:pPr>
        <w:widowControl w:val="0"/>
        <w:autoSpaceDE w:val="0"/>
        <w:autoSpaceDN w:val="0"/>
        <w:adjustRightInd w:val="0"/>
        <w:spacing w:after="0" w:line="26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2320"/>
        <w:rPr>
          <w:rFonts w:ascii="Times New Roman" w:hAnsi="Times New Roman" w:cs="Times New Roman"/>
          <w:sz w:val="24"/>
          <w:szCs w:val="24"/>
        </w:rPr>
      </w:pPr>
      <w:r>
        <w:rPr>
          <w:rFonts w:ascii="Arial" w:hAnsi="Arial" w:cs="Arial"/>
          <w:b/>
          <w:bCs/>
          <w:sz w:val="24"/>
          <w:szCs w:val="24"/>
        </w:rPr>
        <w:t>ITEMS FOR EMERGENCY EVACUATION BOX</w:t>
      </w:r>
    </w:p>
    <w:p w:rsidR="00207EA4" w:rsidRDefault="00207EA4" w:rsidP="00207EA4">
      <w:pPr>
        <w:widowControl w:val="0"/>
        <w:autoSpaceDE w:val="0"/>
        <w:autoSpaceDN w:val="0"/>
        <w:adjustRightInd w:val="0"/>
        <w:spacing w:after="0" w:line="282"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32" w:lineRule="auto"/>
        <w:ind w:right="340"/>
        <w:rPr>
          <w:rFonts w:ascii="Times New Roman" w:hAnsi="Times New Roman" w:cs="Times New Roman"/>
          <w:sz w:val="24"/>
          <w:szCs w:val="24"/>
        </w:rPr>
      </w:pPr>
      <w:r>
        <w:rPr>
          <w:rFonts w:ascii="Arial" w:hAnsi="Arial" w:cs="Arial"/>
          <w:sz w:val="20"/>
          <w:szCs w:val="20"/>
        </w:rPr>
        <w:t>Note: This list is not all inclusive, and each individual parish Rector/Priest in Charge may choose to add or subtract items</w:t>
      </w:r>
    </w:p>
    <w:p w:rsidR="00207EA4" w:rsidRDefault="00207EA4" w:rsidP="00207EA4">
      <w:pPr>
        <w:widowControl w:val="0"/>
        <w:autoSpaceDE w:val="0"/>
        <w:autoSpaceDN w:val="0"/>
        <w:adjustRightInd w:val="0"/>
        <w:spacing w:after="0" w:line="216" w:lineRule="exact"/>
        <w:rPr>
          <w:rFonts w:ascii="Times New Roman" w:hAnsi="Times New Roman" w:cs="Times New Roman"/>
          <w:sz w:val="24"/>
          <w:szCs w:val="24"/>
        </w:rPr>
      </w:pPr>
    </w:p>
    <w:tbl>
      <w:tblPr>
        <w:tblW w:w="0" w:type="auto"/>
        <w:tblInd w:w="110" w:type="dxa"/>
        <w:tblLayout w:type="fixed"/>
        <w:tblCellMar>
          <w:left w:w="0" w:type="dxa"/>
          <w:right w:w="0" w:type="dxa"/>
        </w:tblCellMar>
        <w:tblLook w:val="0000" w:firstRow="0" w:lastRow="0" w:firstColumn="0" w:lastColumn="0" w:noHBand="0" w:noVBand="0"/>
      </w:tblPr>
      <w:tblGrid>
        <w:gridCol w:w="1200"/>
        <w:gridCol w:w="5200"/>
        <w:gridCol w:w="3200"/>
      </w:tblGrid>
      <w:tr w:rsidR="00207EA4" w:rsidTr="00207EA4">
        <w:trPr>
          <w:trHeight w:val="311"/>
        </w:trPr>
        <w:tc>
          <w:tcPr>
            <w:tcW w:w="1200" w:type="dxa"/>
            <w:tcBorders>
              <w:top w:val="single" w:sz="8" w:space="0" w:color="auto"/>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b/>
                <w:bCs/>
                <w:sz w:val="20"/>
                <w:szCs w:val="20"/>
              </w:rPr>
              <w:t>Packed</w:t>
            </w:r>
          </w:p>
        </w:tc>
        <w:tc>
          <w:tcPr>
            <w:tcW w:w="520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520"/>
              <w:rPr>
                <w:rFonts w:ascii="Times New Roman" w:hAnsi="Times New Roman" w:cs="Times New Roman"/>
                <w:sz w:val="24"/>
                <w:szCs w:val="24"/>
              </w:rPr>
            </w:pPr>
            <w:r>
              <w:rPr>
                <w:rFonts w:ascii="Arial" w:hAnsi="Arial" w:cs="Arial"/>
                <w:b/>
                <w:bCs/>
                <w:sz w:val="20"/>
                <w:szCs w:val="20"/>
              </w:rPr>
              <w:t>Item</w:t>
            </w:r>
          </w:p>
        </w:tc>
        <w:tc>
          <w:tcPr>
            <w:tcW w:w="320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960"/>
              <w:rPr>
                <w:rFonts w:ascii="Times New Roman" w:hAnsi="Times New Roman" w:cs="Times New Roman"/>
                <w:sz w:val="24"/>
                <w:szCs w:val="24"/>
              </w:rPr>
            </w:pPr>
            <w:r>
              <w:rPr>
                <w:rFonts w:ascii="Arial" w:hAnsi="Arial" w:cs="Arial"/>
                <w:b/>
                <w:bCs/>
                <w:sz w:val="20"/>
                <w:szCs w:val="20"/>
              </w:rPr>
              <w:t>Number to Pack</w:t>
            </w:r>
          </w:p>
        </w:tc>
      </w:tr>
      <w:tr w:rsidR="00207EA4" w:rsidTr="00207EA4">
        <w:trPr>
          <w:trHeight w:val="210"/>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8"/>
                <w:szCs w:val="18"/>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8"/>
                <w:szCs w:val="18"/>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8"/>
                <w:szCs w:val="18"/>
              </w:rPr>
            </w:pPr>
          </w:p>
        </w:tc>
      </w:tr>
      <w:tr w:rsidR="00207EA4" w:rsidTr="00207EA4">
        <w:trPr>
          <w:trHeight w:val="614"/>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2"/>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Lectionary (current year)</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1</w:t>
            </w:r>
          </w:p>
        </w:tc>
      </w:tr>
      <w:tr w:rsidR="00207EA4" w:rsidTr="00207EA4">
        <w:trPr>
          <w:trHeight w:val="322"/>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Bible</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Dependent</w:t>
            </w:r>
          </w:p>
        </w:tc>
      </w:tr>
      <w:tr w:rsidR="00207EA4" w:rsidTr="00207EA4">
        <w:trPr>
          <w:trHeight w:val="325"/>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Vestments (current season)</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1 set</w:t>
            </w:r>
          </w:p>
        </w:tc>
      </w:tr>
      <w:tr w:rsidR="00207EA4" w:rsidTr="00207EA4">
        <w:trPr>
          <w:trHeight w:val="322"/>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4"/>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Church service record book</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322"/>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4"/>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Archived set of Church Records to include baptism,</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28"/>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80"/>
              <w:rPr>
                <w:rFonts w:ascii="Times New Roman" w:hAnsi="Times New Roman" w:cs="Times New Roman"/>
                <w:sz w:val="24"/>
                <w:szCs w:val="24"/>
              </w:rPr>
            </w:pPr>
            <w:r>
              <w:rPr>
                <w:rFonts w:ascii="Arial" w:hAnsi="Arial" w:cs="Arial"/>
                <w:sz w:val="20"/>
                <w:szCs w:val="20"/>
              </w:rPr>
              <w:t>marriage, etc.</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2"/>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2"/>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Insurance Records and copy of last inventory – both</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30"/>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actual and backup</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94"/>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Home Communion Set (to include host and wine)</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322"/>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4"/>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Laptop computer and printer</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1</w:t>
            </w:r>
          </w:p>
        </w:tc>
      </w:tr>
      <w:tr w:rsidR="00207EA4" w:rsidTr="00207EA4">
        <w:trPr>
          <w:trHeight w:val="322"/>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4"/>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Financial Records to include copies of bills, account</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28"/>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80"/>
              <w:rPr>
                <w:rFonts w:ascii="Times New Roman" w:hAnsi="Times New Roman" w:cs="Times New Roman"/>
                <w:sz w:val="24"/>
                <w:szCs w:val="24"/>
              </w:rPr>
            </w:pPr>
            <w:r>
              <w:rPr>
                <w:rFonts w:ascii="Arial" w:hAnsi="Arial" w:cs="Arial"/>
                <w:sz w:val="20"/>
                <w:szCs w:val="20"/>
              </w:rPr>
              <w:t>number, check book</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2"/>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Pledge cards for current year</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325"/>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Church Roster</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28"/>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80"/>
              <w:rPr>
                <w:rFonts w:ascii="Times New Roman" w:hAnsi="Times New Roman" w:cs="Times New Roman"/>
                <w:sz w:val="24"/>
                <w:szCs w:val="24"/>
              </w:rPr>
            </w:pPr>
            <w:r>
              <w:rPr>
                <w:rFonts w:ascii="Arial" w:hAnsi="Arial" w:cs="Arial"/>
                <w:sz w:val="20"/>
                <w:szCs w:val="20"/>
              </w:rPr>
              <w:t>(to include listing of parish members who are special</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230"/>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needs and will need additional assistance before,</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228"/>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80"/>
              <w:rPr>
                <w:rFonts w:ascii="Times New Roman" w:hAnsi="Times New Roman" w:cs="Times New Roman"/>
                <w:sz w:val="24"/>
                <w:szCs w:val="24"/>
              </w:rPr>
            </w:pPr>
            <w:r>
              <w:rPr>
                <w:rFonts w:ascii="Arial" w:hAnsi="Arial" w:cs="Arial"/>
                <w:sz w:val="20"/>
                <w:szCs w:val="20"/>
              </w:rPr>
              <w:t>during and after the event)</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2"/>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120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80"/>
              <w:rPr>
                <w:rFonts w:ascii="Times New Roman" w:hAnsi="Times New Roman" w:cs="Times New Roman"/>
                <w:sz w:val="24"/>
                <w:szCs w:val="24"/>
              </w:rPr>
            </w:pPr>
            <w:r>
              <w:rPr>
                <w:rFonts w:ascii="Arial" w:hAnsi="Arial" w:cs="Arial"/>
                <w:sz w:val="20"/>
                <w:szCs w:val="20"/>
              </w:rPr>
              <w:t>Other items as deemed appropriate</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325"/>
        </w:trPr>
        <w:tc>
          <w:tcPr>
            <w:tcW w:w="120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bl>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95"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35" w:lineRule="auto"/>
        <w:rPr>
          <w:rFonts w:ascii="Times New Roman" w:hAnsi="Times New Roman" w:cs="Times New Roman"/>
          <w:sz w:val="24"/>
          <w:szCs w:val="24"/>
        </w:rPr>
      </w:pPr>
      <w:r>
        <w:rPr>
          <w:rFonts w:ascii="Arial" w:hAnsi="Arial" w:cs="Arial"/>
          <w:sz w:val="20"/>
          <w:szCs w:val="20"/>
        </w:rPr>
        <w:t>The purpose of this attachment is to help ensure that the parish is able to start minimal services if the Parish is destroyed by the event.</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3"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4800"/>
        <w:rPr>
          <w:rFonts w:ascii="Times New Roman" w:hAnsi="Times New Roman" w:cs="Times New Roman"/>
          <w:sz w:val="24"/>
          <w:szCs w:val="24"/>
        </w:rPr>
      </w:pPr>
    </w:p>
    <w:p w:rsidR="00207EA4" w:rsidRDefault="00207EA4" w:rsidP="00207EA4">
      <w:pPr>
        <w:widowControl w:val="0"/>
        <w:autoSpaceDE w:val="0"/>
        <w:autoSpaceDN w:val="0"/>
        <w:adjustRightInd w:val="0"/>
        <w:spacing w:after="0" w:line="28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pgSz w:w="12240" w:h="15840"/>
          <w:pgMar w:top="1440" w:right="1060" w:bottom="249" w:left="1440" w:header="720" w:footer="720" w:gutter="0"/>
          <w:cols w:space="720" w:equalWidth="0">
            <w:col w:w="9740"/>
          </w:cols>
          <w:noEndnote/>
        </w:sectPr>
      </w:pPr>
    </w:p>
    <w:p w:rsidR="00207EA4" w:rsidRDefault="00207EA4" w:rsidP="00207EA4">
      <w:pPr>
        <w:widowControl w:val="0"/>
        <w:autoSpaceDE w:val="0"/>
        <w:autoSpaceDN w:val="0"/>
        <w:adjustRightInd w:val="0"/>
        <w:spacing w:after="0" w:line="240" w:lineRule="auto"/>
        <w:ind w:left="2340"/>
        <w:rPr>
          <w:rFonts w:ascii="Times New Roman" w:hAnsi="Times New Roman" w:cs="Times New Roman"/>
          <w:sz w:val="24"/>
          <w:szCs w:val="24"/>
        </w:rPr>
      </w:pPr>
      <w:bookmarkStart w:id="6" w:name="page45"/>
      <w:bookmarkEnd w:id="6"/>
      <w:r>
        <w:rPr>
          <w:rFonts w:ascii="Arial" w:hAnsi="Arial" w:cs="Arial"/>
          <w:b/>
          <w:bCs/>
          <w:sz w:val="24"/>
          <w:szCs w:val="24"/>
        </w:rPr>
        <w:t>RECOMMENDED PREPARATION CHECK LIST</w:t>
      </w:r>
    </w:p>
    <w:p w:rsidR="00207EA4" w:rsidRDefault="00207EA4" w:rsidP="00207EA4">
      <w:pPr>
        <w:widowControl w:val="0"/>
        <w:autoSpaceDE w:val="0"/>
        <w:autoSpaceDN w:val="0"/>
        <w:adjustRightInd w:val="0"/>
        <w:spacing w:after="0" w:line="284"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34" w:lineRule="auto"/>
        <w:ind w:left="60" w:right="20"/>
        <w:jc w:val="both"/>
        <w:rPr>
          <w:rFonts w:ascii="Times New Roman" w:hAnsi="Times New Roman" w:cs="Times New Roman"/>
          <w:sz w:val="24"/>
          <w:szCs w:val="24"/>
        </w:rPr>
      </w:pPr>
      <w:r>
        <w:rPr>
          <w:rFonts w:ascii="Arial" w:hAnsi="Arial" w:cs="Arial"/>
          <w:sz w:val="20"/>
          <w:szCs w:val="20"/>
        </w:rPr>
        <w:t>Purpose: To provide a basic checklist that may be used to help prepare the parish in the event of a hurricane. The principles that are associated with this list also pertain to other events, if there is time.</w:t>
      </w:r>
    </w:p>
    <w:p w:rsidR="00207EA4" w:rsidRDefault="00207EA4" w:rsidP="00207EA4">
      <w:pPr>
        <w:widowControl w:val="0"/>
        <w:autoSpaceDE w:val="0"/>
        <w:autoSpaceDN w:val="0"/>
        <w:adjustRightInd w:val="0"/>
        <w:spacing w:after="0" w:line="281"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60" w:lineRule="auto"/>
        <w:ind w:left="60"/>
        <w:jc w:val="both"/>
        <w:rPr>
          <w:rFonts w:ascii="Times New Roman" w:hAnsi="Times New Roman" w:cs="Times New Roman"/>
          <w:sz w:val="24"/>
          <w:szCs w:val="24"/>
        </w:rPr>
      </w:pPr>
      <w:r>
        <w:rPr>
          <w:rFonts w:ascii="Arial" w:hAnsi="Arial" w:cs="Arial"/>
          <w:sz w:val="20"/>
          <w:szCs w:val="20"/>
        </w:rPr>
        <w:t>Reminder: At all times, the safety of “life and limb” is foremost. Though everyone wants to save material, it must be remembered that material things can be replaced. Under no circumstances should parish clergy or members remain at the parish if the order has been given to evacuate. The directions from Emergency Management personnel and law enforcement shall be followed.</w:t>
      </w:r>
    </w:p>
    <w:p w:rsidR="00207EA4" w:rsidRDefault="00207EA4" w:rsidP="00207EA4">
      <w:pPr>
        <w:widowControl w:val="0"/>
        <w:autoSpaceDE w:val="0"/>
        <w:autoSpaceDN w:val="0"/>
        <w:adjustRightInd w:val="0"/>
        <w:spacing w:after="0" w:line="222"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60"/>
        <w:rPr>
          <w:rFonts w:ascii="Times New Roman" w:hAnsi="Times New Roman" w:cs="Times New Roman"/>
          <w:sz w:val="24"/>
          <w:szCs w:val="24"/>
        </w:rPr>
      </w:pPr>
      <w:r>
        <w:rPr>
          <w:rFonts w:ascii="Arial" w:hAnsi="Arial" w:cs="Arial"/>
          <w:sz w:val="20"/>
          <w:szCs w:val="20"/>
        </w:rPr>
        <w:t>Recommended items to be accomplished:</w:t>
      </w:r>
    </w:p>
    <w:p w:rsidR="00207EA4" w:rsidRDefault="00207EA4" w:rsidP="00207EA4">
      <w:pPr>
        <w:widowControl w:val="0"/>
        <w:autoSpaceDE w:val="0"/>
        <w:autoSpaceDN w:val="0"/>
        <w:adjustRightInd w:val="0"/>
        <w:spacing w:after="0" w:line="203" w:lineRule="exact"/>
        <w:rPr>
          <w:rFonts w:ascii="Times New Roman" w:hAnsi="Times New Roman" w:cs="Times New Roman"/>
          <w:sz w:val="24"/>
          <w:szCs w:val="24"/>
        </w:rPr>
      </w:pPr>
      <w:r>
        <w:rPr>
          <w:noProof/>
        </w:rPr>
        <mc:AlternateContent>
          <mc:Choice Requires="wps">
            <w:drawing>
              <wp:anchor distT="0" distB="0" distL="114300" distR="114300" simplePos="0" relativeHeight="251661312" behindDoc="1" locked="0" layoutInCell="0" allowOverlap="1" wp14:anchorId="2E40EA33" wp14:editId="0B65804C">
                <wp:simplePos x="0" y="0"/>
                <wp:positionH relativeFrom="column">
                  <wp:posOffset>3175</wp:posOffset>
                </wp:positionH>
                <wp:positionV relativeFrom="paragraph">
                  <wp:posOffset>140970</wp:posOffset>
                </wp:positionV>
                <wp:extent cx="18415" cy="19685"/>
                <wp:effectExtent l="0" t="0" r="0" b="0"/>
                <wp:wrapNone/>
                <wp:docPr id="1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196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2A12A3" id="Rectangle 47" o:spid="_x0000_s1026" style="position:absolute;margin-left:.25pt;margin-top:11.1pt;width:1.45pt;height:1.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" o:allowincell="f" fillcolor="black" stroked="f"/>
            </w:pict>
          </mc:Fallback>
        </mc:AlternateContent>
      </w:r>
      <w:r>
        <w:rPr>
          <w:noProof/>
        </w:rPr>
        <mc:AlternateContent>
          <mc:Choice Requires="wps">
            <w:drawing>
              <wp:anchor distT="0" distB="0" distL="114300" distR="114300" simplePos="0" relativeHeight="251662336" behindDoc="1" locked="0" layoutInCell="0" allowOverlap="1" wp14:anchorId="4FF787F3" wp14:editId="662752C9">
                <wp:simplePos x="0" y="0"/>
                <wp:positionH relativeFrom="column">
                  <wp:posOffset>6084570</wp:posOffset>
                </wp:positionH>
                <wp:positionV relativeFrom="paragraph">
                  <wp:posOffset>140970</wp:posOffset>
                </wp:positionV>
                <wp:extent cx="18415" cy="19685"/>
                <wp:effectExtent l="0" t="0" r="0" b="0"/>
                <wp:wrapNone/>
                <wp:docPr id="16"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196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D1060" id="Rectangle 48" o:spid="_x0000_s1026" style="position:absolute;margin-left:479.1pt;margin-top:11.1pt;width:1.45pt;height:1.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" o:allowincell="f" fillcolor="black" stroked="f"/>
            </w:pict>
          </mc:Fallback>
        </mc:AlternateContent>
      </w:r>
    </w:p>
    <w:tbl>
      <w:tblPr>
        <w:tblW w:w="0" w:type="auto"/>
        <w:tblLayout w:type="fixed"/>
        <w:tblCellMar>
          <w:left w:w="0" w:type="dxa"/>
          <w:right w:w="0" w:type="dxa"/>
        </w:tblCellMar>
        <w:tblLook w:val="0000" w:firstRow="0" w:lastRow="0" w:firstColumn="0" w:lastColumn="0" w:noHBand="0" w:noVBand="0"/>
      </w:tblPr>
      <w:tblGrid>
        <w:gridCol w:w="40"/>
        <w:gridCol w:w="1100"/>
        <w:gridCol w:w="5280"/>
        <w:gridCol w:w="3200"/>
      </w:tblGrid>
      <w:tr w:rsidR="00207EA4" w:rsidTr="00207EA4">
        <w:trPr>
          <w:trHeight w:val="379"/>
        </w:trPr>
        <w:tc>
          <w:tcPr>
            <w:tcW w:w="40" w:type="dxa"/>
            <w:tcBorders>
              <w:top w:val="nil"/>
              <w:left w:val="nil"/>
              <w:bottom w:val="nil"/>
              <w:right w:val="single" w:sz="8" w:space="0" w:color="auto"/>
            </w:tcBorders>
            <w:shd w:val="clear" w:color="auto" w:fill="000000"/>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220"/>
              <w:rPr>
                <w:rFonts w:ascii="Times New Roman" w:hAnsi="Times New Roman" w:cs="Times New Roman"/>
                <w:sz w:val="24"/>
                <w:szCs w:val="24"/>
              </w:rPr>
            </w:pPr>
            <w:r>
              <w:rPr>
                <w:rFonts w:ascii="Arial" w:hAnsi="Arial" w:cs="Arial"/>
                <w:b/>
                <w:bCs/>
                <w:sz w:val="24"/>
                <w:szCs w:val="24"/>
              </w:rPr>
              <w:t>Done</w:t>
            </w:r>
          </w:p>
        </w:tc>
        <w:tc>
          <w:tcPr>
            <w:tcW w:w="528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2380"/>
              <w:rPr>
                <w:rFonts w:ascii="Times New Roman" w:hAnsi="Times New Roman" w:cs="Times New Roman"/>
                <w:sz w:val="24"/>
                <w:szCs w:val="24"/>
              </w:rPr>
            </w:pPr>
            <w:r>
              <w:rPr>
                <w:rFonts w:ascii="Arial" w:hAnsi="Arial" w:cs="Arial"/>
                <w:b/>
                <w:bCs/>
                <w:sz w:val="24"/>
                <w:szCs w:val="24"/>
              </w:rPr>
              <w:t>Item</w:t>
            </w:r>
          </w:p>
        </w:tc>
        <w:tc>
          <w:tcPr>
            <w:tcW w:w="320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760"/>
              <w:rPr>
                <w:rFonts w:ascii="Times New Roman" w:hAnsi="Times New Roman" w:cs="Times New Roman"/>
                <w:sz w:val="24"/>
                <w:szCs w:val="24"/>
              </w:rPr>
            </w:pPr>
            <w:r>
              <w:rPr>
                <w:rFonts w:ascii="Arial" w:hAnsi="Arial" w:cs="Arial"/>
                <w:b/>
                <w:bCs/>
                <w:sz w:val="24"/>
                <w:szCs w:val="24"/>
              </w:rPr>
              <w:t>Responsibility</w:t>
            </w:r>
          </w:p>
        </w:tc>
      </w:tr>
      <w:tr w:rsidR="00207EA4" w:rsidTr="00207EA4">
        <w:trPr>
          <w:trHeight w:val="170"/>
        </w:trPr>
        <w:tc>
          <w:tcPr>
            <w:tcW w:w="40" w:type="dxa"/>
            <w:tcBorders>
              <w:top w:val="nil"/>
              <w:left w:val="nil"/>
              <w:bottom w:val="single" w:sz="8" w:space="0" w:color="auto"/>
              <w:right w:val="single" w:sz="8" w:space="0" w:color="auto"/>
            </w:tcBorders>
            <w:shd w:val="clear" w:color="auto" w:fill="000000"/>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4"/>
                <w:szCs w:val="14"/>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4"/>
                <w:szCs w:val="14"/>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4"/>
                <w:szCs w:val="1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4"/>
                <w:szCs w:val="14"/>
              </w:rPr>
            </w:pPr>
          </w:p>
        </w:tc>
      </w:tr>
      <w:tr w:rsidR="00207EA4" w:rsidTr="00207EA4">
        <w:trPr>
          <w:trHeight w:val="302"/>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1820"/>
              <w:rPr>
                <w:rFonts w:ascii="Times New Roman" w:hAnsi="Times New Roman" w:cs="Times New Roman"/>
                <w:sz w:val="24"/>
                <w:szCs w:val="24"/>
              </w:rPr>
            </w:pPr>
            <w:r>
              <w:rPr>
                <w:rFonts w:ascii="Arial" w:hAnsi="Arial" w:cs="Arial"/>
                <w:b/>
                <w:bCs/>
                <w:sz w:val="20"/>
                <w:szCs w:val="20"/>
              </w:rPr>
              <w:t>AT 72 HOUR POINT</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313"/>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Declare and activate plan</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Rector</w:t>
            </w:r>
          </w:p>
        </w:tc>
      </w:tr>
      <w:tr w:rsidR="00207EA4" w:rsidTr="00207EA4">
        <w:trPr>
          <w:trHeight w:val="325"/>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Notify Parish Disaster Committee</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Rector</w:t>
            </w:r>
          </w:p>
        </w:tc>
      </w:tr>
      <w:tr w:rsidR="00207EA4" w:rsidTr="00207EA4">
        <w:trPr>
          <w:trHeight w:val="322"/>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Notify parish members that an evacuation is underway</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As assigned</w:t>
            </w:r>
          </w:p>
        </w:tc>
      </w:tr>
      <w:tr w:rsidR="00207EA4" w:rsidTr="00207EA4">
        <w:trPr>
          <w:trHeight w:val="325"/>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4"/>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Check on special needs parishioners to determine</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Rector/Senior Warden</w:t>
            </w:r>
          </w:p>
        </w:tc>
      </w:tr>
      <w:tr w:rsidR="00207EA4" w:rsidTr="00207EA4">
        <w:trPr>
          <w:trHeight w:val="228"/>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40"/>
              <w:rPr>
                <w:rFonts w:ascii="Times New Roman" w:hAnsi="Times New Roman" w:cs="Times New Roman"/>
                <w:sz w:val="24"/>
                <w:szCs w:val="24"/>
              </w:rPr>
            </w:pPr>
            <w:r>
              <w:rPr>
                <w:rFonts w:ascii="Arial" w:hAnsi="Arial" w:cs="Arial"/>
                <w:sz w:val="20"/>
                <w:szCs w:val="20"/>
              </w:rPr>
              <w:t>assistance that they may need</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7"/>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303"/>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Verify actions to be completed</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Rector/Senior Warden</w:t>
            </w:r>
          </w:p>
        </w:tc>
      </w:tr>
      <w:tr w:rsidR="00207EA4" w:rsidTr="00207EA4">
        <w:trPr>
          <w:trHeight w:val="336"/>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302"/>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1820"/>
              <w:rPr>
                <w:rFonts w:ascii="Times New Roman" w:hAnsi="Times New Roman" w:cs="Times New Roman"/>
                <w:sz w:val="24"/>
                <w:szCs w:val="24"/>
              </w:rPr>
            </w:pPr>
            <w:r>
              <w:rPr>
                <w:rFonts w:ascii="Arial" w:hAnsi="Arial" w:cs="Arial"/>
                <w:b/>
                <w:bCs/>
                <w:sz w:val="20"/>
                <w:szCs w:val="20"/>
              </w:rPr>
              <w:t>AT 48 HOUR POINT</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313"/>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4"/>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Back up all computers – make more than one copy of</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Office staff</w:t>
            </w:r>
          </w:p>
        </w:tc>
      </w:tr>
      <w:tr w:rsidR="00207EA4" w:rsidTr="00207EA4">
        <w:trPr>
          <w:trHeight w:val="230"/>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items</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90"/>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r>
      <w:tr w:rsidR="00207EA4" w:rsidTr="00207EA4">
        <w:trPr>
          <w:trHeight w:val="294"/>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Send a copy of express mail to a safe off-site location</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Office staff</w:t>
            </w:r>
          </w:p>
        </w:tc>
      </w:tr>
      <w:tr w:rsidR="00207EA4" w:rsidTr="00207EA4">
        <w:trPr>
          <w:trHeight w:val="228"/>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40"/>
              <w:rPr>
                <w:rFonts w:ascii="Times New Roman" w:hAnsi="Times New Roman" w:cs="Times New Roman"/>
                <w:sz w:val="24"/>
                <w:szCs w:val="24"/>
              </w:rPr>
            </w:pPr>
            <w:r>
              <w:rPr>
                <w:rFonts w:ascii="Arial" w:hAnsi="Arial" w:cs="Arial"/>
                <w:sz w:val="20"/>
                <w:szCs w:val="20"/>
              </w:rPr>
              <w:t>that is out of area</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5"/>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Bring all possible outside equipment into buildings</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Volunteers</w:t>
            </w:r>
          </w:p>
        </w:tc>
      </w:tr>
      <w:tr w:rsidR="00207EA4" w:rsidTr="00207EA4">
        <w:trPr>
          <w:trHeight w:val="325"/>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Wrap alter, pews, etc. in plastic</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Senior Warden/Volunteers</w:t>
            </w:r>
          </w:p>
        </w:tc>
      </w:tr>
      <w:tr w:rsidR="00207EA4" w:rsidTr="00207EA4">
        <w:trPr>
          <w:trHeight w:val="322"/>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Put up necessary shutters and/or window barriers.</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Designated individuals</w:t>
            </w:r>
          </w:p>
        </w:tc>
      </w:tr>
      <w:tr w:rsidR="00207EA4" w:rsidTr="00207EA4">
        <w:trPr>
          <w:trHeight w:val="322"/>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4"/>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Ensure all items are up off the floor</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Designated individuals</w:t>
            </w:r>
          </w:p>
        </w:tc>
      </w:tr>
      <w:tr w:rsidR="00207EA4" w:rsidTr="00207EA4">
        <w:trPr>
          <w:trHeight w:val="322"/>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bl>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r>
        <w:rPr>
          <w:noProof/>
        </w:rPr>
        <mc:AlternateContent>
          <mc:Choice Requires="wps">
            <w:drawing>
              <wp:anchor distT="0" distB="0" distL="114300" distR="114300" simplePos="0" relativeHeight="251663360" behindDoc="1" locked="0" layoutInCell="0" allowOverlap="1" wp14:anchorId="3C5C49E2" wp14:editId="3B8B2BB5">
                <wp:simplePos x="0" y="0"/>
                <wp:positionH relativeFrom="column">
                  <wp:posOffset>701040</wp:posOffset>
                </wp:positionH>
                <wp:positionV relativeFrom="paragraph">
                  <wp:posOffset>-5594350</wp:posOffset>
                </wp:positionV>
                <wp:extent cx="18415" cy="0"/>
                <wp:effectExtent l="0" t="0" r="0" b="0"/>
                <wp:wrapNone/>
                <wp:docPr id="1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5" cy="0"/>
                        </a:xfrm>
                        <a:prstGeom prst="line">
                          <a:avLst/>
                        </a:prstGeom>
                        <a:noFill/>
                        <a:ln w="152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4DA26" id="Line 4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2pt,-440.5pt" to="56.65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Mt9EAIAACgEAAAOAAAAZHJzL2Uyb0RvYy54bWysU8GO2jAQvVfqP1i+QxI2Sy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" o:allowincell="f" strokeweight=".04231mm"/>
            </w:pict>
          </mc:Fallback>
        </mc:AlternateContent>
      </w:r>
      <w:r>
        <w:rPr>
          <w:noProof/>
        </w:rPr>
        <mc:AlternateContent>
          <mc:Choice Requires="wps">
            <w:drawing>
              <wp:anchor distT="0" distB="0" distL="114300" distR="114300" simplePos="0" relativeHeight="251664384" behindDoc="1" locked="0" layoutInCell="0" allowOverlap="1" wp14:anchorId="651898F7" wp14:editId="7BB1303E">
                <wp:simplePos x="0" y="0"/>
                <wp:positionH relativeFrom="column">
                  <wp:posOffset>4057650</wp:posOffset>
                </wp:positionH>
                <wp:positionV relativeFrom="paragraph">
                  <wp:posOffset>-5594350</wp:posOffset>
                </wp:positionV>
                <wp:extent cx="18415" cy="0"/>
                <wp:effectExtent l="0" t="0" r="0" b="0"/>
                <wp:wrapNone/>
                <wp:docPr id="14"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5" cy="0"/>
                        </a:xfrm>
                        <a:prstGeom prst="line">
                          <a:avLst/>
                        </a:prstGeom>
                        <a:noFill/>
                        <a:ln w="152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61E3D" id="Line 50"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5pt,-440.5pt" to="320.95pt,-4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JX0EgIAACgEAAAOAAAAZHJzL2Uyb0RvYy54bWysU8GO2jAQvVfqP1i+QxI2UD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" o:allowincell="f" strokeweight=".04231mm"/>
            </w:pict>
          </mc:Fallback>
        </mc:AlternateContent>
      </w:r>
      <w:r>
        <w:rPr>
          <w:noProof/>
        </w:rPr>
        <mc:AlternateContent>
          <mc:Choice Requires="wps">
            <w:drawing>
              <wp:anchor distT="0" distB="0" distL="114300" distR="114300" simplePos="0" relativeHeight="251665408" behindDoc="1" locked="0" layoutInCell="0" allowOverlap="1" wp14:anchorId="5794A5AB" wp14:editId="7CA487BB">
                <wp:simplePos x="0" y="0"/>
                <wp:positionH relativeFrom="column">
                  <wp:posOffset>6087745</wp:posOffset>
                </wp:positionH>
                <wp:positionV relativeFrom="paragraph">
                  <wp:posOffset>-8890</wp:posOffset>
                </wp:positionV>
                <wp:extent cx="12065" cy="12065"/>
                <wp:effectExtent l="0" t="0" r="0" b="0"/>
                <wp:wrapNone/>
                <wp:docPr id="1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CD3B4" id="Rectangle 51" o:spid="_x0000_s1026" style="position:absolute;margin-left:479.35pt;margin-top:-.7pt;width:.95pt;height:.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" o:allowincell="f" fillcolor="black" stroked="f"/>
            </w:pict>
          </mc:Fallback>
        </mc:AlternateConten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307"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4860"/>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pgSz w:w="12240" w:h="15840"/>
          <w:pgMar w:top="1435" w:right="940" w:bottom="263" w:left="1380" w:header="720" w:footer="720" w:gutter="0"/>
          <w:cols w:space="720" w:equalWidth="0">
            <w:col w:w="9920"/>
          </w:cols>
          <w:noEndnote/>
        </w:sectPr>
      </w:pPr>
    </w:p>
    <w:p w:rsidR="00207EA4" w:rsidRDefault="00207EA4" w:rsidP="00207EA4">
      <w:pPr>
        <w:widowControl w:val="0"/>
        <w:autoSpaceDE w:val="0"/>
        <w:autoSpaceDN w:val="0"/>
        <w:adjustRightInd w:val="0"/>
        <w:spacing w:after="0" w:line="293"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type w:val="continuous"/>
          <w:pgSz w:w="12240" w:h="15840"/>
          <w:pgMar w:top="1435" w:right="1820" w:bottom="263" w:left="2280" w:header="720" w:footer="720" w:gutter="0"/>
          <w:cols w:space="720" w:equalWidth="0">
            <w:col w:w="8140"/>
          </w:cols>
          <w:noEndnote/>
        </w:sectPr>
      </w:pPr>
    </w:p>
    <w:tbl>
      <w:tblPr>
        <w:tblW w:w="0" w:type="auto"/>
        <w:tblInd w:w="10" w:type="dxa"/>
        <w:tblLayout w:type="fixed"/>
        <w:tblCellMar>
          <w:left w:w="0" w:type="dxa"/>
          <w:right w:w="0" w:type="dxa"/>
        </w:tblCellMar>
        <w:tblLook w:val="0000" w:firstRow="0" w:lastRow="0" w:firstColumn="0" w:lastColumn="0" w:noHBand="0" w:noVBand="0"/>
      </w:tblPr>
      <w:tblGrid>
        <w:gridCol w:w="1120"/>
        <w:gridCol w:w="5300"/>
        <w:gridCol w:w="3180"/>
      </w:tblGrid>
      <w:tr w:rsidR="00207EA4" w:rsidTr="00207EA4">
        <w:trPr>
          <w:trHeight w:val="314"/>
        </w:trPr>
        <w:tc>
          <w:tcPr>
            <w:tcW w:w="1120" w:type="dxa"/>
            <w:tcBorders>
              <w:top w:val="single" w:sz="8" w:space="0" w:color="auto"/>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bookmarkStart w:id="7" w:name="page47"/>
            <w:bookmarkEnd w:id="7"/>
          </w:p>
        </w:tc>
        <w:tc>
          <w:tcPr>
            <w:tcW w:w="530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Check on special needs parishioners to determine what</w:t>
            </w:r>
          </w:p>
        </w:tc>
        <w:tc>
          <w:tcPr>
            <w:tcW w:w="318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Rector/Senior Warden</w:t>
            </w:r>
          </w:p>
        </w:tc>
      </w:tr>
      <w:tr w:rsidR="00207EA4" w:rsidTr="00207EA4">
        <w:trPr>
          <w:trHeight w:val="228"/>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60"/>
              <w:rPr>
                <w:rFonts w:ascii="Times New Roman" w:hAnsi="Times New Roman" w:cs="Times New Roman"/>
                <w:sz w:val="24"/>
                <w:szCs w:val="24"/>
              </w:rPr>
            </w:pPr>
            <w:proofErr w:type="gramStart"/>
            <w:r>
              <w:rPr>
                <w:rFonts w:ascii="Arial" w:hAnsi="Arial" w:cs="Arial"/>
                <w:sz w:val="20"/>
                <w:szCs w:val="20"/>
              </w:rPr>
              <w:t>additional</w:t>
            </w:r>
            <w:proofErr w:type="gramEnd"/>
            <w:r>
              <w:rPr>
                <w:rFonts w:ascii="Arial" w:hAnsi="Arial" w:cs="Arial"/>
                <w:sz w:val="20"/>
                <w:szCs w:val="20"/>
              </w:rPr>
              <w:t xml:space="preserve"> assistance that they may need.  Ensure that</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230"/>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progress is being made to help ensure that these</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230"/>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proofErr w:type="gramStart"/>
            <w:r>
              <w:rPr>
                <w:rFonts w:ascii="Arial" w:hAnsi="Arial" w:cs="Arial"/>
                <w:sz w:val="20"/>
                <w:szCs w:val="20"/>
              </w:rPr>
              <w:t>individuals</w:t>
            </w:r>
            <w:proofErr w:type="gramEnd"/>
            <w:r>
              <w:rPr>
                <w:rFonts w:ascii="Arial" w:hAnsi="Arial" w:cs="Arial"/>
                <w:sz w:val="20"/>
                <w:szCs w:val="20"/>
              </w:rPr>
              <w:t xml:space="preserve"> are moved to a safe location.</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90"/>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r>
      <w:tr w:rsidR="00207EA4" w:rsidTr="00207EA4">
        <w:trPr>
          <w:trHeight w:val="291"/>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Coordinate with local emergency management</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Rector/Senior Warden</w:t>
            </w:r>
          </w:p>
        </w:tc>
      </w:tr>
      <w:tr w:rsidR="00207EA4" w:rsidTr="00207EA4">
        <w:trPr>
          <w:trHeight w:val="228"/>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60"/>
              <w:rPr>
                <w:rFonts w:ascii="Times New Roman" w:hAnsi="Times New Roman" w:cs="Times New Roman"/>
                <w:sz w:val="24"/>
                <w:szCs w:val="24"/>
              </w:rPr>
            </w:pPr>
            <w:r>
              <w:rPr>
                <w:rFonts w:ascii="Arial" w:hAnsi="Arial" w:cs="Arial"/>
                <w:sz w:val="20"/>
                <w:szCs w:val="20"/>
              </w:rPr>
              <w:t>personnel to determine if evacuation is going to be</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230"/>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proofErr w:type="gramStart"/>
            <w:r>
              <w:rPr>
                <w:rFonts w:ascii="Arial" w:hAnsi="Arial" w:cs="Arial"/>
                <w:sz w:val="20"/>
                <w:szCs w:val="20"/>
              </w:rPr>
              <w:t>ordered</w:t>
            </w:r>
            <w:proofErr w:type="gramEnd"/>
            <w:r>
              <w:rPr>
                <w:rFonts w:ascii="Arial" w:hAnsi="Arial" w:cs="Arial"/>
                <w:sz w:val="20"/>
                <w:szCs w:val="20"/>
              </w:rPr>
              <w:t>.</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92"/>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6"/>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Ensure Church Website is updated with information</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Webmaster</w:t>
            </w:r>
          </w:p>
        </w:tc>
      </w:tr>
      <w:tr w:rsidR="00207EA4" w:rsidTr="00207EA4">
        <w:trPr>
          <w:trHeight w:val="230"/>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proofErr w:type="gramStart"/>
            <w:r>
              <w:rPr>
                <w:rFonts w:ascii="Arial" w:hAnsi="Arial" w:cs="Arial"/>
                <w:sz w:val="20"/>
                <w:szCs w:val="20"/>
              </w:rPr>
              <w:t>concerning</w:t>
            </w:r>
            <w:proofErr w:type="gramEnd"/>
            <w:r>
              <w:rPr>
                <w:rFonts w:ascii="Arial" w:hAnsi="Arial" w:cs="Arial"/>
                <w:sz w:val="20"/>
                <w:szCs w:val="20"/>
              </w:rPr>
              <w:t xml:space="preserve"> the upcoming event.</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110"/>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9"/>
                <w:szCs w:val="9"/>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9"/>
                <w:szCs w:val="9"/>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9"/>
                <w:szCs w:val="9"/>
              </w:rPr>
            </w:pPr>
          </w:p>
        </w:tc>
      </w:tr>
      <w:tr w:rsidR="00207EA4" w:rsidTr="00207EA4">
        <w:trPr>
          <w:trHeight w:val="299"/>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100"/>
              <w:rPr>
                <w:rFonts w:ascii="Times New Roman" w:hAnsi="Times New Roman" w:cs="Times New Roman"/>
                <w:sz w:val="24"/>
                <w:szCs w:val="24"/>
              </w:rPr>
            </w:pPr>
            <w:r>
              <w:rPr>
                <w:rFonts w:ascii="Arial" w:hAnsi="Arial" w:cs="Arial"/>
                <w:b/>
                <w:bCs/>
                <w:sz w:val="20"/>
                <w:szCs w:val="20"/>
              </w:rPr>
              <w:t>AT 24 HOURS</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316"/>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Rector or Senior Warden makes the final decision</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Rector/Senior Warden</w:t>
            </w:r>
          </w:p>
        </w:tc>
      </w:tr>
      <w:tr w:rsidR="00207EA4" w:rsidTr="00207EA4">
        <w:trPr>
          <w:trHeight w:val="230"/>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proofErr w:type="gramStart"/>
            <w:r>
              <w:rPr>
                <w:rFonts w:ascii="Arial" w:hAnsi="Arial" w:cs="Arial"/>
                <w:sz w:val="20"/>
                <w:szCs w:val="20"/>
              </w:rPr>
              <w:t>concerning</w:t>
            </w:r>
            <w:proofErr w:type="gramEnd"/>
            <w:r>
              <w:rPr>
                <w:rFonts w:ascii="Arial" w:hAnsi="Arial" w:cs="Arial"/>
                <w:sz w:val="20"/>
                <w:szCs w:val="20"/>
              </w:rPr>
              <w:t xml:space="preserve"> evacuation from the area.  This information</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230"/>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is based on direction from the local emergency</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228"/>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60"/>
              <w:rPr>
                <w:rFonts w:ascii="Times New Roman" w:hAnsi="Times New Roman" w:cs="Times New Roman"/>
                <w:sz w:val="24"/>
                <w:szCs w:val="24"/>
              </w:rPr>
            </w:pPr>
            <w:proofErr w:type="gramStart"/>
            <w:r>
              <w:rPr>
                <w:rFonts w:ascii="Arial" w:hAnsi="Arial" w:cs="Arial"/>
                <w:sz w:val="20"/>
                <w:szCs w:val="20"/>
              </w:rPr>
              <w:t>management</w:t>
            </w:r>
            <w:proofErr w:type="gramEnd"/>
            <w:r>
              <w:rPr>
                <w:rFonts w:ascii="Arial" w:hAnsi="Arial" w:cs="Arial"/>
                <w:sz w:val="20"/>
                <w:szCs w:val="20"/>
              </w:rPr>
              <w:t xml:space="preserve"> personnel.</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0"/>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r>
      <w:tr w:rsidR="00207EA4" w:rsidTr="00207EA4">
        <w:trPr>
          <w:trHeight w:val="291"/>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Communicate the decision to the Diocesan Office.</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Rector</w:t>
            </w:r>
          </w:p>
        </w:tc>
      </w:tr>
      <w:tr w:rsidR="00207EA4" w:rsidTr="00207EA4">
        <w:trPr>
          <w:trHeight w:val="325"/>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Do a final walk through to ensure all preparations in the</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Rector/Senior Warden</w:t>
            </w:r>
          </w:p>
        </w:tc>
      </w:tr>
      <w:tr w:rsidR="00207EA4" w:rsidTr="00207EA4">
        <w:trPr>
          <w:trHeight w:val="230"/>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proofErr w:type="gramStart"/>
            <w:r>
              <w:rPr>
                <w:rFonts w:ascii="Arial" w:hAnsi="Arial" w:cs="Arial"/>
                <w:sz w:val="20"/>
                <w:szCs w:val="20"/>
              </w:rPr>
              <w:t>buildings</w:t>
            </w:r>
            <w:proofErr w:type="gramEnd"/>
            <w:r>
              <w:rPr>
                <w:rFonts w:ascii="Arial" w:hAnsi="Arial" w:cs="Arial"/>
                <w:sz w:val="20"/>
                <w:szCs w:val="20"/>
              </w:rPr>
              <w:t xml:space="preserve"> have been completed.</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92"/>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4"/>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Notify leaders of event cancellations</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As directed</w:t>
            </w:r>
          </w:p>
        </w:tc>
      </w:tr>
      <w:tr w:rsidR="00207EA4" w:rsidTr="00207EA4">
        <w:trPr>
          <w:trHeight w:val="323"/>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4"/>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Place special notices on telephone voicemail and</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Webmaster</w:t>
            </w:r>
          </w:p>
        </w:tc>
      </w:tr>
      <w:tr w:rsidR="00207EA4" w:rsidTr="00207EA4">
        <w:trPr>
          <w:trHeight w:val="228"/>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60"/>
              <w:rPr>
                <w:rFonts w:ascii="Times New Roman" w:hAnsi="Times New Roman" w:cs="Times New Roman"/>
                <w:sz w:val="24"/>
                <w:szCs w:val="24"/>
              </w:rPr>
            </w:pPr>
            <w:proofErr w:type="gramStart"/>
            <w:r>
              <w:rPr>
                <w:rFonts w:ascii="Arial" w:hAnsi="Arial" w:cs="Arial"/>
                <w:sz w:val="20"/>
                <w:szCs w:val="20"/>
              </w:rPr>
              <w:t>website</w:t>
            </w:r>
            <w:proofErr w:type="gramEnd"/>
            <w:r>
              <w:rPr>
                <w:rFonts w:ascii="Arial" w:hAnsi="Arial" w:cs="Arial"/>
                <w:sz w:val="20"/>
                <w:szCs w:val="20"/>
              </w:rPr>
              <w:t xml:space="preserve"> concerning procedures to be followed.</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2"/>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Set thermostats on refrigerators and freezers as cold as</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Office staff</w:t>
            </w:r>
          </w:p>
        </w:tc>
      </w:tr>
      <w:tr w:rsidR="00207EA4" w:rsidTr="00207EA4">
        <w:trPr>
          <w:trHeight w:val="230"/>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proofErr w:type="gramStart"/>
            <w:r>
              <w:rPr>
                <w:rFonts w:ascii="Arial" w:hAnsi="Arial" w:cs="Arial"/>
                <w:sz w:val="20"/>
                <w:szCs w:val="20"/>
              </w:rPr>
              <w:t>possible</w:t>
            </w:r>
            <w:proofErr w:type="gramEnd"/>
            <w:r>
              <w:rPr>
                <w:rFonts w:ascii="Arial" w:hAnsi="Arial" w:cs="Arial"/>
                <w:sz w:val="20"/>
                <w:szCs w:val="20"/>
              </w:rPr>
              <w:t>.</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113"/>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9"/>
                <w:szCs w:val="9"/>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9"/>
                <w:szCs w:val="9"/>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9"/>
                <w:szCs w:val="9"/>
              </w:rPr>
            </w:pPr>
          </w:p>
        </w:tc>
      </w:tr>
      <w:tr w:rsidR="00207EA4" w:rsidTr="00207EA4">
        <w:trPr>
          <w:trHeight w:val="302"/>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100"/>
              <w:rPr>
                <w:rFonts w:ascii="Times New Roman" w:hAnsi="Times New Roman" w:cs="Times New Roman"/>
                <w:sz w:val="24"/>
                <w:szCs w:val="24"/>
              </w:rPr>
            </w:pPr>
            <w:r>
              <w:rPr>
                <w:rFonts w:ascii="Arial" w:hAnsi="Arial" w:cs="Arial"/>
                <w:b/>
                <w:bCs/>
                <w:sz w:val="20"/>
                <w:szCs w:val="20"/>
              </w:rPr>
              <w:t>AT 18 HOURS</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315"/>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4"/>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If evacuating pack essential and valuable items in the</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Rector</w:t>
            </w:r>
          </w:p>
        </w:tc>
      </w:tr>
      <w:tr w:rsidR="00207EA4" w:rsidTr="00207EA4">
        <w:trPr>
          <w:trHeight w:val="228"/>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60"/>
              <w:rPr>
                <w:rFonts w:ascii="Times New Roman" w:hAnsi="Times New Roman" w:cs="Times New Roman"/>
                <w:sz w:val="24"/>
                <w:szCs w:val="24"/>
              </w:rPr>
            </w:pPr>
            <w:proofErr w:type="gramStart"/>
            <w:r>
              <w:rPr>
                <w:rFonts w:ascii="Arial" w:hAnsi="Arial" w:cs="Arial"/>
                <w:sz w:val="20"/>
                <w:szCs w:val="20"/>
              </w:rPr>
              <w:t>designated</w:t>
            </w:r>
            <w:proofErr w:type="gramEnd"/>
            <w:r>
              <w:rPr>
                <w:rFonts w:ascii="Arial" w:hAnsi="Arial" w:cs="Arial"/>
                <w:sz w:val="20"/>
                <w:szCs w:val="20"/>
              </w:rPr>
              <w:t xml:space="preserve"> containers and place in car.</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2"/>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Do a final check on any remaining special needs</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As designated</w:t>
            </w:r>
          </w:p>
        </w:tc>
      </w:tr>
      <w:tr w:rsidR="00207EA4" w:rsidTr="00207EA4">
        <w:trPr>
          <w:trHeight w:val="231"/>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260"/>
              <w:rPr>
                <w:rFonts w:ascii="Times New Roman" w:hAnsi="Times New Roman" w:cs="Times New Roman"/>
                <w:sz w:val="24"/>
                <w:szCs w:val="24"/>
              </w:rPr>
            </w:pPr>
            <w:proofErr w:type="gramStart"/>
            <w:r>
              <w:rPr>
                <w:rFonts w:ascii="Arial" w:hAnsi="Arial" w:cs="Arial"/>
                <w:sz w:val="20"/>
                <w:szCs w:val="20"/>
              </w:rPr>
              <w:t>parishioners</w:t>
            </w:r>
            <w:proofErr w:type="gramEnd"/>
            <w:r>
              <w:rPr>
                <w:rFonts w:ascii="Arial" w:hAnsi="Arial" w:cs="Arial"/>
                <w:sz w:val="20"/>
                <w:szCs w:val="20"/>
              </w:rPr>
              <w:t>.</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92"/>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4"/>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Disconnect all utilities and thoroughly shut down the</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As designated.</w:t>
            </w:r>
          </w:p>
        </w:tc>
      </w:tr>
      <w:tr w:rsidR="00207EA4" w:rsidTr="00207EA4">
        <w:trPr>
          <w:trHeight w:val="228"/>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60"/>
              <w:rPr>
                <w:rFonts w:ascii="Times New Roman" w:hAnsi="Times New Roman" w:cs="Times New Roman"/>
                <w:sz w:val="24"/>
                <w:szCs w:val="24"/>
              </w:rPr>
            </w:pPr>
            <w:proofErr w:type="gramStart"/>
            <w:r>
              <w:rPr>
                <w:rFonts w:ascii="Arial" w:hAnsi="Arial" w:cs="Arial"/>
                <w:sz w:val="20"/>
                <w:szCs w:val="20"/>
              </w:rPr>
              <w:t>buildings</w:t>
            </w:r>
            <w:proofErr w:type="gramEnd"/>
            <w:r>
              <w:rPr>
                <w:rFonts w:ascii="Arial" w:hAnsi="Arial" w:cs="Arial"/>
                <w:sz w:val="20"/>
                <w:szCs w:val="20"/>
              </w:rPr>
              <w:t>.</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4"/>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4"/>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Depart area as directed by the local emergency</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ALL</w:t>
            </w:r>
          </w:p>
        </w:tc>
      </w:tr>
      <w:tr w:rsidR="00207EA4" w:rsidTr="00207EA4">
        <w:trPr>
          <w:trHeight w:val="228"/>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60"/>
              <w:rPr>
                <w:rFonts w:ascii="Times New Roman" w:hAnsi="Times New Roman" w:cs="Times New Roman"/>
                <w:sz w:val="24"/>
                <w:szCs w:val="24"/>
              </w:rPr>
            </w:pPr>
            <w:proofErr w:type="gramStart"/>
            <w:r>
              <w:rPr>
                <w:rFonts w:ascii="Arial" w:hAnsi="Arial" w:cs="Arial"/>
                <w:sz w:val="20"/>
                <w:szCs w:val="20"/>
              </w:rPr>
              <w:t>management</w:t>
            </w:r>
            <w:proofErr w:type="gramEnd"/>
            <w:r>
              <w:rPr>
                <w:rFonts w:ascii="Arial" w:hAnsi="Arial" w:cs="Arial"/>
                <w:sz w:val="20"/>
                <w:szCs w:val="20"/>
              </w:rPr>
              <w:t xml:space="preserve"> personnel.</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2"/>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1120" w:type="dxa"/>
            <w:tcBorders>
              <w:top w:val="nil"/>
              <w:left w:val="single" w:sz="8" w:space="0" w:color="auto"/>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Contact Diocese Office of evacuation</w:t>
            </w:r>
          </w:p>
        </w:tc>
        <w:tc>
          <w:tcPr>
            <w:tcW w:w="3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360"/>
              <w:rPr>
                <w:rFonts w:ascii="Times New Roman" w:hAnsi="Times New Roman" w:cs="Times New Roman"/>
                <w:sz w:val="24"/>
                <w:szCs w:val="24"/>
              </w:rPr>
            </w:pPr>
            <w:r>
              <w:rPr>
                <w:rFonts w:ascii="Arial" w:hAnsi="Arial" w:cs="Arial"/>
                <w:sz w:val="20"/>
                <w:szCs w:val="20"/>
              </w:rPr>
              <w:t>Rector</w:t>
            </w:r>
          </w:p>
        </w:tc>
      </w:tr>
      <w:tr w:rsidR="00207EA4" w:rsidTr="00207EA4">
        <w:trPr>
          <w:trHeight w:val="325"/>
        </w:trPr>
        <w:tc>
          <w:tcPr>
            <w:tcW w:w="1120" w:type="dxa"/>
            <w:tcBorders>
              <w:top w:val="nil"/>
              <w:left w:val="single" w:sz="8" w:space="0" w:color="auto"/>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3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bl>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r>
        <w:rPr>
          <w:noProof/>
        </w:rPr>
        <mc:AlternateContent>
          <mc:Choice Requires="wps">
            <w:drawing>
              <wp:anchor distT="0" distB="0" distL="114300" distR="114300" simplePos="0" relativeHeight="251666432" behindDoc="1" locked="0" layoutInCell="0" allowOverlap="1" wp14:anchorId="0E5FD160" wp14:editId="0CF017A9">
                <wp:simplePos x="0" y="0"/>
                <wp:positionH relativeFrom="column">
                  <wp:posOffset>702310</wp:posOffset>
                </wp:positionH>
                <wp:positionV relativeFrom="paragraph">
                  <wp:posOffset>-5535295</wp:posOffset>
                </wp:positionV>
                <wp:extent cx="8890" cy="0"/>
                <wp:effectExtent l="0" t="0" r="0" b="0"/>
                <wp:wrapNone/>
                <wp:docPr id="12"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0"/>
                        </a:xfrm>
                        <a:prstGeom prst="line">
                          <a:avLst/>
                        </a:prstGeom>
                        <a:noFill/>
                        <a:ln w="152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7CAF87" id="Line 52"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3pt,-435.85pt" to="56pt,-4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" o:allowincell="f" strokeweight=".04231mm"/>
            </w:pict>
          </mc:Fallback>
        </mc:AlternateContent>
      </w:r>
      <w:r>
        <w:rPr>
          <w:noProof/>
        </w:rPr>
        <mc:AlternateContent>
          <mc:Choice Requires="wps">
            <w:drawing>
              <wp:anchor distT="0" distB="0" distL="114300" distR="114300" simplePos="0" relativeHeight="251667456" behindDoc="1" locked="0" layoutInCell="0" allowOverlap="1" wp14:anchorId="71C86251" wp14:editId="2F70B8E9">
                <wp:simplePos x="0" y="0"/>
                <wp:positionH relativeFrom="column">
                  <wp:posOffset>4060190</wp:posOffset>
                </wp:positionH>
                <wp:positionV relativeFrom="paragraph">
                  <wp:posOffset>-5535295</wp:posOffset>
                </wp:positionV>
                <wp:extent cx="8890" cy="0"/>
                <wp:effectExtent l="0" t="0" r="0" b="0"/>
                <wp:wrapNone/>
                <wp:docPr id="11"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0"/>
                        </a:xfrm>
                        <a:prstGeom prst="line">
                          <a:avLst/>
                        </a:prstGeom>
                        <a:noFill/>
                        <a:ln w="152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DA6D6" id="Line 5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7pt,-435.85pt" to="320.4pt,-4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5tBEAIAACc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" o:allowincell="f" strokeweight=".04231mm"/>
            </w:pict>
          </mc:Fallback>
        </mc:AlternateContent>
      </w:r>
      <w:r>
        <w:rPr>
          <w:noProof/>
        </w:rPr>
        <mc:AlternateContent>
          <mc:Choice Requires="wps">
            <w:drawing>
              <wp:anchor distT="0" distB="0" distL="114300" distR="114300" simplePos="0" relativeHeight="251668480" behindDoc="1" locked="0" layoutInCell="0" allowOverlap="1" wp14:anchorId="12728350" wp14:editId="4E243E2C">
                <wp:simplePos x="0" y="0"/>
                <wp:positionH relativeFrom="column">
                  <wp:posOffset>6085205</wp:posOffset>
                </wp:positionH>
                <wp:positionV relativeFrom="paragraph">
                  <wp:posOffset>-8890</wp:posOffset>
                </wp:positionV>
                <wp:extent cx="13335" cy="12065"/>
                <wp:effectExtent l="0" t="0" r="0" b="0"/>
                <wp:wrapNone/>
                <wp:docPr id="10"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33507" id="Rectangle 54" o:spid="_x0000_s1026" style="position:absolute;margin-left:479.15pt;margin-top:-.7pt;width:1.05pt;height:.9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" o:allowincell="f" fillcolor="black" stroked="f"/>
            </w:pict>
          </mc:Fallback>
        </mc:AlternateConten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38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4840"/>
        <w:rPr>
          <w:rFonts w:ascii="Times New Roman" w:hAnsi="Times New Roman" w:cs="Times New Roman"/>
          <w:sz w:val="24"/>
          <w:szCs w:val="24"/>
        </w:rPr>
      </w:pPr>
    </w:p>
    <w:p w:rsidR="00207EA4" w:rsidRDefault="00207EA4" w:rsidP="00207EA4">
      <w:pPr>
        <w:widowControl w:val="0"/>
        <w:autoSpaceDE w:val="0"/>
        <w:autoSpaceDN w:val="0"/>
        <w:adjustRightInd w:val="0"/>
        <w:spacing w:after="0" w:line="281" w:lineRule="exact"/>
        <w:rPr>
          <w:rFonts w:ascii="Times New Roman" w:hAnsi="Times New Roman" w:cs="Times New Roman"/>
          <w:sz w:val="24"/>
          <w:szCs w:val="24"/>
        </w:rPr>
      </w:pPr>
    </w:p>
    <w:p w:rsidR="00207EA4" w:rsidRDefault="00207EA4" w:rsidP="00EF3127">
      <w:pPr>
        <w:widowControl w:val="0"/>
        <w:autoSpaceDE w:val="0"/>
        <w:autoSpaceDN w:val="0"/>
        <w:adjustRightInd w:val="0"/>
        <w:spacing w:after="0" w:line="239" w:lineRule="auto"/>
        <w:ind w:left="880"/>
        <w:rPr>
          <w:rFonts w:ascii="Times New Roman" w:hAnsi="Times New Roman" w:cs="Times New Roman"/>
          <w:sz w:val="24"/>
          <w:szCs w:val="24"/>
        </w:rPr>
        <w:sectPr w:rsidR="00207EA4">
          <w:pgSz w:w="12240" w:h="15840"/>
          <w:pgMar w:top="1412" w:right="1240" w:bottom="245" w:left="1400" w:header="720" w:footer="720" w:gutter="0"/>
          <w:cols w:space="720" w:equalWidth="0">
            <w:col w:w="9600"/>
          </w:cols>
          <w:noEndnote/>
        </w:sectPr>
      </w:pPr>
    </w:p>
    <w:p w:rsidR="00207EA4" w:rsidRDefault="00207EA4" w:rsidP="00207EA4">
      <w:pPr>
        <w:widowControl w:val="0"/>
        <w:autoSpaceDE w:val="0"/>
        <w:autoSpaceDN w:val="0"/>
        <w:adjustRightInd w:val="0"/>
        <w:spacing w:after="0" w:line="240" w:lineRule="auto"/>
        <w:ind w:left="3920"/>
        <w:rPr>
          <w:rFonts w:ascii="Times New Roman" w:hAnsi="Times New Roman" w:cs="Times New Roman"/>
          <w:sz w:val="24"/>
          <w:szCs w:val="24"/>
        </w:rPr>
      </w:pPr>
      <w:bookmarkStart w:id="8" w:name="page49"/>
      <w:bookmarkEnd w:id="8"/>
      <w:r>
        <w:rPr>
          <w:rFonts w:ascii="Arial" w:hAnsi="Arial" w:cs="Arial"/>
          <w:b/>
          <w:bCs/>
          <w:sz w:val="24"/>
          <w:szCs w:val="24"/>
        </w:rPr>
        <w:t>RECOVERY PLAN</w:t>
      </w:r>
    </w:p>
    <w:p w:rsidR="00207EA4" w:rsidRDefault="00207EA4" w:rsidP="00207EA4">
      <w:pPr>
        <w:widowControl w:val="0"/>
        <w:autoSpaceDE w:val="0"/>
        <w:autoSpaceDN w:val="0"/>
        <w:adjustRightInd w:val="0"/>
        <w:spacing w:after="0" w:line="284"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64" w:lineRule="auto"/>
        <w:ind w:left="60" w:firstLine="720"/>
        <w:jc w:val="both"/>
        <w:rPr>
          <w:rFonts w:ascii="Times New Roman" w:hAnsi="Times New Roman" w:cs="Times New Roman"/>
          <w:sz w:val="24"/>
          <w:szCs w:val="24"/>
        </w:rPr>
      </w:pPr>
      <w:r>
        <w:rPr>
          <w:rFonts w:ascii="Arial" w:hAnsi="Arial" w:cs="Arial"/>
          <w:sz w:val="20"/>
          <w:szCs w:val="20"/>
        </w:rPr>
        <w:t>This will be done as soon as it is safe to return. This will be directed by the Local Emergency Management Office and personnel. Safety is a must during this time period. It is also understood that the establishment of services may be delayed due to personal recovery efforts. The Diocese Office may make the determination to have clergy from areas non-affected by the event come to assist with the re-establishment of basic services and all affected clergy to concentrate on their personal recovery efforts.</w:t>
      </w:r>
    </w:p>
    <w:p w:rsidR="00207EA4" w:rsidRDefault="00207EA4" w:rsidP="00207EA4">
      <w:pPr>
        <w:widowControl w:val="0"/>
        <w:autoSpaceDE w:val="0"/>
        <w:autoSpaceDN w:val="0"/>
        <w:adjustRightInd w:val="0"/>
        <w:spacing w:after="0" w:line="257"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33" w:lineRule="auto"/>
        <w:ind w:left="60" w:right="20" w:firstLine="720"/>
        <w:jc w:val="both"/>
        <w:rPr>
          <w:rFonts w:ascii="Times New Roman" w:hAnsi="Times New Roman" w:cs="Times New Roman"/>
          <w:sz w:val="24"/>
          <w:szCs w:val="24"/>
        </w:rPr>
      </w:pPr>
      <w:r>
        <w:rPr>
          <w:rFonts w:ascii="Arial" w:hAnsi="Arial" w:cs="Arial"/>
          <w:sz w:val="20"/>
          <w:szCs w:val="20"/>
        </w:rPr>
        <w:t>During the recovery period, the Bishop or his designated representative will make all public statements concerning the Diocese response to the disaster.</w:t>
      </w:r>
    </w:p>
    <w:p w:rsidR="00207EA4" w:rsidRDefault="00207EA4" w:rsidP="00207EA4">
      <w:pPr>
        <w:widowControl w:val="0"/>
        <w:autoSpaceDE w:val="0"/>
        <w:autoSpaceDN w:val="0"/>
        <w:adjustRightInd w:val="0"/>
        <w:spacing w:after="0" w:line="205" w:lineRule="exact"/>
        <w:rPr>
          <w:rFonts w:ascii="Times New Roman" w:hAnsi="Times New Roman" w:cs="Times New Roman"/>
          <w:sz w:val="24"/>
          <w:szCs w:val="24"/>
        </w:rPr>
      </w:pPr>
      <w:r>
        <w:rPr>
          <w:noProof/>
        </w:rPr>
        <mc:AlternateContent>
          <mc:Choice Requires="wps">
            <w:drawing>
              <wp:anchor distT="0" distB="0" distL="114300" distR="114300" simplePos="0" relativeHeight="251669504" behindDoc="1" locked="0" layoutInCell="0" allowOverlap="1" wp14:anchorId="5F71FAF8" wp14:editId="32B5E5E5">
                <wp:simplePos x="0" y="0"/>
                <wp:positionH relativeFrom="column">
                  <wp:posOffset>3175</wp:posOffset>
                </wp:positionH>
                <wp:positionV relativeFrom="paragraph">
                  <wp:posOffset>142240</wp:posOffset>
                </wp:positionV>
                <wp:extent cx="18415" cy="19685"/>
                <wp:effectExtent l="0" t="0" r="0" b="0"/>
                <wp:wrapNone/>
                <wp:docPr id="9"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196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95FEB6" id="Rectangle 55" o:spid="_x0000_s1026" style="position:absolute;margin-left:.25pt;margin-top:11.2pt;width:1.45pt;height:1.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" o:allowincell="f" fillcolor="black" stroked="f"/>
            </w:pict>
          </mc:Fallback>
        </mc:AlternateContent>
      </w:r>
      <w:r>
        <w:rPr>
          <w:noProof/>
        </w:rPr>
        <mc:AlternateContent>
          <mc:Choice Requires="wps">
            <w:drawing>
              <wp:anchor distT="0" distB="0" distL="114300" distR="114300" simplePos="0" relativeHeight="251670528" behindDoc="1" locked="0" layoutInCell="0" allowOverlap="1" wp14:anchorId="074147F4" wp14:editId="6E72133C">
                <wp:simplePos x="0" y="0"/>
                <wp:positionH relativeFrom="column">
                  <wp:posOffset>6084570</wp:posOffset>
                </wp:positionH>
                <wp:positionV relativeFrom="paragraph">
                  <wp:posOffset>142240</wp:posOffset>
                </wp:positionV>
                <wp:extent cx="18415" cy="19685"/>
                <wp:effectExtent l="0" t="0" r="0" b="0"/>
                <wp:wrapNone/>
                <wp:docPr id="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196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BC088" id="Rectangle 56" o:spid="_x0000_s1026" style="position:absolute;margin-left:479.1pt;margin-top:11.2pt;width:1.45pt;height:1.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" o:allowincell="f" fillcolor="black" stroked="f"/>
            </w:pict>
          </mc:Fallback>
        </mc:AlternateContent>
      </w:r>
    </w:p>
    <w:tbl>
      <w:tblPr>
        <w:tblW w:w="0" w:type="auto"/>
        <w:tblLayout w:type="fixed"/>
        <w:tblCellMar>
          <w:left w:w="0" w:type="dxa"/>
          <w:right w:w="0" w:type="dxa"/>
        </w:tblCellMar>
        <w:tblLook w:val="0000" w:firstRow="0" w:lastRow="0" w:firstColumn="0" w:lastColumn="0" w:noHBand="0" w:noVBand="0"/>
      </w:tblPr>
      <w:tblGrid>
        <w:gridCol w:w="40"/>
        <w:gridCol w:w="1180"/>
        <w:gridCol w:w="5200"/>
        <w:gridCol w:w="3200"/>
      </w:tblGrid>
      <w:tr w:rsidR="00207EA4" w:rsidTr="00207EA4">
        <w:trPr>
          <w:trHeight w:val="381"/>
        </w:trPr>
        <w:tc>
          <w:tcPr>
            <w:tcW w:w="40" w:type="dxa"/>
            <w:tcBorders>
              <w:top w:val="nil"/>
              <w:left w:val="nil"/>
              <w:bottom w:val="nil"/>
              <w:right w:val="single" w:sz="8" w:space="0" w:color="auto"/>
            </w:tcBorders>
            <w:shd w:val="clear" w:color="auto" w:fill="000000"/>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8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280"/>
              <w:rPr>
                <w:rFonts w:ascii="Times New Roman" w:hAnsi="Times New Roman" w:cs="Times New Roman"/>
                <w:sz w:val="24"/>
                <w:szCs w:val="24"/>
              </w:rPr>
            </w:pPr>
            <w:r>
              <w:rPr>
                <w:rFonts w:ascii="Arial" w:hAnsi="Arial" w:cs="Arial"/>
                <w:b/>
                <w:bCs/>
                <w:sz w:val="24"/>
                <w:szCs w:val="24"/>
              </w:rPr>
              <w:t>Done</w:t>
            </w:r>
          </w:p>
        </w:tc>
        <w:tc>
          <w:tcPr>
            <w:tcW w:w="520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2340"/>
              <w:rPr>
                <w:rFonts w:ascii="Times New Roman" w:hAnsi="Times New Roman" w:cs="Times New Roman"/>
                <w:sz w:val="24"/>
                <w:szCs w:val="24"/>
              </w:rPr>
            </w:pPr>
            <w:r>
              <w:rPr>
                <w:rFonts w:ascii="Arial" w:hAnsi="Arial" w:cs="Arial"/>
                <w:b/>
                <w:bCs/>
                <w:sz w:val="24"/>
                <w:szCs w:val="24"/>
              </w:rPr>
              <w:t>Item</w:t>
            </w:r>
          </w:p>
        </w:tc>
        <w:tc>
          <w:tcPr>
            <w:tcW w:w="3200" w:type="dxa"/>
            <w:tcBorders>
              <w:top w:val="single" w:sz="8" w:space="0" w:color="auto"/>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280"/>
              <w:rPr>
                <w:rFonts w:ascii="Times New Roman" w:hAnsi="Times New Roman" w:cs="Times New Roman"/>
                <w:sz w:val="24"/>
                <w:szCs w:val="24"/>
              </w:rPr>
            </w:pPr>
            <w:r>
              <w:rPr>
                <w:rFonts w:ascii="Arial" w:hAnsi="Arial" w:cs="Arial"/>
                <w:b/>
                <w:bCs/>
                <w:sz w:val="24"/>
                <w:szCs w:val="24"/>
              </w:rPr>
              <w:t>Responsible Individual</w:t>
            </w:r>
          </w:p>
        </w:tc>
      </w:tr>
      <w:tr w:rsidR="00207EA4" w:rsidTr="00207EA4">
        <w:trPr>
          <w:trHeight w:val="168"/>
        </w:trPr>
        <w:tc>
          <w:tcPr>
            <w:tcW w:w="40" w:type="dxa"/>
            <w:tcBorders>
              <w:top w:val="nil"/>
              <w:left w:val="nil"/>
              <w:bottom w:val="single" w:sz="8" w:space="0" w:color="auto"/>
              <w:right w:val="single" w:sz="8" w:space="0" w:color="auto"/>
            </w:tcBorders>
            <w:shd w:val="clear" w:color="auto" w:fill="000000"/>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4"/>
                <w:szCs w:val="14"/>
              </w:rPr>
            </w:pPr>
          </w:p>
        </w:tc>
        <w:tc>
          <w:tcPr>
            <w:tcW w:w="1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4"/>
                <w:szCs w:val="1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4"/>
                <w:szCs w:val="1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4"/>
                <w:szCs w:val="14"/>
              </w:rPr>
            </w:pPr>
          </w:p>
        </w:tc>
      </w:tr>
      <w:tr w:rsidR="00207EA4" w:rsidTr="00207EA4">
        <w:trPr>
          <w:trHeight w:val="285"/>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Re-establish communications as soon as possible.</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Rector/All</w:t>
            </w:r>
          </w:p>
        </w:tc>
      </w:tr>
      <w:tr w:rsidR="00207EA4" w:rsidTr="00207EA4">
        <w:trPr>
          <w:trHeight w:val="313"/>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240"/>
              <w:rPr>
                <w:rFonts w:ascii="Times New Roman" w:hAnsi="Times New Roman" w:cs="Times New Roman"/>
                <w:sz w:val="24"/>
                <w:szCs w:val="24"/>
              </w:rPr>
            </w:pPr>
            <w:r>
              <w:rPr>
                <w:rFonts w:ascii="Arial" w:hAnsi="Arial" w:cs="Arial"/>
                <w:sz w:val="20"/>
                <w:szCs w:val="20"/>
              </w:rPr>
              <w:t>Contact the Diocese Office</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ind w:left="260"/>
              <w:rPr>
                <w:rFonts w:ascii="Times New Roman" w:hAnsi="Times New Roman" w:cs="Times New Roman"/>
                <w:sz w:val="24"/>
                <w:szCs w:val="24"/>
              </w:rPr>
            </w:pPr>
            <w:r>
              <w:rPr>
                <w:rFonts w:ascii="Arial" w:hAnsi="Arial" w:cs="Arial"/>
                <w:sz w:val="20"/>
                <w:szCs w:val="20"/>
              </w:rPr>
              <w:t>Rector/Office Staff</w:t>
            </w:r>
          </w:p>
        </w:tc>
      </w:tr>
      <w:tr w:rsidR="00207EA4" w:rsidTr="00207EA4">
        <w:trPr>
          <w:trHeight w:val="322"/>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91"/>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Contact local emergency management point of contact</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Senior Warder</w:t>
            </w:r>
          </w:p>
        </w:tc>
      </w:tr>
      <w:tr w:rsidR="00207EA4" w:rsidTr="00207EA4">
        <w:trPr>
          <w:trHeight w:val="228"/>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40"/>
              <w:rPr>
                <w:rFonts w:ascii="Times New Roman" w:hAnsi="Times New Roman" w:cs="Times New Roman"/>
                <w:sz w:val="24"/>
                <w:szCs w:val="24"/>
              </w:rPr>
            </w:pPr>
            <w:r>
              <w:rPr>
                <w:rFonts w:ascii="Arial" w:hAnsi="Arial" w:cs="Arial"/>
                <w:sz w:val="20"/>
                <w:szCs w:val="20"/>
              </w:rPr>
              <w:t>to determine next steps with regards to governmental</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230"/>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1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proofErr w:type="gramStart"/>
            <w:r>
              <w:rPr>
                <w:rFonts w:ascii="Arial" w:hAnsi="Arial" w:cs="Arial"/>
                <w:sz w:val="20"/>
                <w:szCs w:val="20"/>
              </w:rPr>
              <w:t>direction</w:t>
            </w:r>
            <w:proofErr w:type="gramEnd"/>
            <w:r>
              <w:rPr>
                <w:rFonts w:ascii="Arial" w:hAnsi="Arial" w:cs="Arial"/>
                <w:sz w:val="20"/>
                <w:szCs w:val="20"/>
              </w:rPr>
              <w:t xml:space="preserve"> with disaster.</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90"/>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1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7"/>
                <w:szCs w:val="7"/>
              </w:rPr>
            </w:pPr>
          </w:p>
        </w:tc>
      </w:tr>
      <w:tr w:rsidR="00207EA4" w:rsidTr="00207EA4">
        <w:trPr>
          <w:trHeight w:val="291"/>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Conduct an inspection of the property to determine the</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Rector/Senior Warden</w:t>
            </w:r>
          </w:p>
        </w:tc>
      </w:tr>
      <w:tr w:rsidR="00207EA4" w:rsidTr="00207EA4">
        <w:trPr>
          <w:trHeight w:val="230"/>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1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proofErr w:type="gramStart"/>
            <w:r>
              <w:rPr>
                <w:rFonts w:ascii="Arial" w:hAnsi="Arial" w:cs="Arial"/>
                <w:sz w:val="20"/>
                <w:szCs w:val="20"/>
              </w:rPr>
              <w:t>extent</w:t>
            </w:r>
            <w:proofErr w:type="gramEnd"/>
            <w:r>
              <w:rPr>
                <w:rFonts w:ascii="Arial" w:hAnsi="Arial" w:cs="Arial"/>
                <w:sz w:val="20"/>
                <w:szCs w:val="20"/>
              </w:rPr>
              <w:t xml:space="preserve"> of damage.</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94"/>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1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2"/>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Begin contacting parishioners, with special emphasis</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All</w:t>
            </w:r>
          </w:p>
        </w:tc>
      </w:tr>
      <w:tr w:rsidR="00207EA4" w:rsidTr="00207EA4">
        <w:trPr>
          <w:trHeight w:val="228"/>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7" w:lineRule="exact"/>
              <w:ind w:left="240"/>
              <w:rPr>
                <w:rFonts w:ascii="Times New Roman" w:hAnsi="Times New Roman" w:cs="Times New Roman"/>
                <w:sz w:val="24"/>
                <w:szCs w:val="24"/>
              </w:rPr>
            </w:pPr>
            <w:r>
              <w:rPr>
                <w:rFonts w:ascii="Arial" w:hAnsi="Arial" w:cs="Arial"/>
                <w:sz w:val="20"/>
                <w:szCs w:val="20"/>
              </w:rPr>
              <w:t>on special needs individuals</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94"/>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1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4"/>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Contact insurance carrier, utility companies and</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Rector/Senior Warden</w:t>
            </w:r>
          </w:p>
        </w:tc>
      </w:tr>
      <w:tr w:rsidR="00207EA4" w:rsidTr="00207EA4">
        <w:trPr>
          <w:trHeight w:val="230"/>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1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proofErr w:type="gramStart"/>
            <w:r>
              <w:rPr>
                <w:rFonts w:ascii="Arial" w:hAnsi="Arial" w:cs="Arial"/>
                <w:sz w:val="20"/>
                <w:szCs w:val="20"/>
              </w:rPr>
              <w:t>governmental</w:t>
            </w:r>
            <w:proofErr w:type="gramEnd"/>
            <w:r>
              <w:rPr>
                <w:rFonts w:ascii="Arial" w:hAnsi="Arial" w:cs="Arial"/>
                <w:sz w:val="20"/>
                <w:szCs w:val="20"/>
              </w:rPr>
              <w:t xml:space="preserve"> agencies as needed.</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0"/>
                <w:szCs w:val="20"/>
              </w:rPr>
            </w:pPr>
          </w:p>
        </w:tc>
      </w:tr>
      <w:tr w:rsidR="00207EA4" w:rsidTr="00207EA4">
        <w:trPr>
          <w:trHeight w:val="92"/>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1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8"/>
                <w:szCs w:val="8"/>
              </w:rPr>
            </w:pPr>
          </w:p>
        </w:tc>
      </w:tr>
      <w:tr w:rsidR="00207EA4" w:rsidTr="00207EA4">
        <w:trPr>
          <w:trHeight w:val="291"/>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8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40"/>
              <w:rPr>
                <w:rFonts w:ascii="Times New Roman" w:hAnsi="Times New Roman" w:cs="Times New Roman"/>
                <w:sz w:val="24"/>
                <w:szCs w:val="24"/>
              </w:rPr>
            </w:pPr>
            <w:r>
              <w:rPr>
                <w:rFonts w:ascii="Arial" w:hAnsi="Arial" w:cs="Arial"/>
                <w:sz w:val="20"/>
                <w:szCs w:val="20"/>
              </w:rPr>
              <w:t>Re-establish minimum operations, as capable</w:t>
            </w:r>
          </w:p>
        </w:tc>
        <w:tc>
          <w:tcPr>
            <w:tcW w:w="32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29" w:lineRule="exact"/>
              <w:ind w:left="260"/>
              <w:rPr>
                <w:rFonts w:ascii="Times New Roman" w:hAnsi="Times New Roman" w:cs="Times New Roman"/>
                <w:sz w:val="24"/>
                <w:szCs w:val="24"/>
              </w:rPr>
            </w:pPr>
            <w:r>
              <w:rPr>
                <w:rFonts w:ascii="Arial" w:hAnsi="Arial" w:cs="Arial"/>
                <w:sz w:val="20"/>
                <w:szCs w:val="20"/>
              </w:rPr>
              <w:t>Rector</w:t>
            </w:r>
          </w:p>
        </w:tc>
      </w:tr>
      <w:tr w:rsidR="00207EA4" w:rsidTr="00207EA4">
        <w:trPr>
          <w:trHeight w:val="325"/>
        </w:trPr>
        <w:tc>
          <w:tcPr>
            <w:tcW w:w="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8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tcBorders>
              <w:top w:val="nil"/>
              <w:left w:val="nil"/>
              <w:bottom w:val="single" w:sz="8" w:space="0" w:color="auto"/>
              <w:right w:val="single" w:sz="8" w:space="0" w:color="auto"/>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bl>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r>
        <w:rPr>
          <w:noProof/>
        </w:rPr>
        <mc:AlternateContent>
          <mc:Choice Requires="wps">
            <w:drawing>
              <wp:anchor distT="0" distB="0" distL="114300" distR="114300" simplePos="0" relativeHeight="251671552" behindDoc="1" locked="0" layoutInCell="0" allowOverlap="1" wp14:anchorId="7D80418C" wp14:editId="3C5F8BED">
                <wp:simplePos x="0" y="0"/>
                <wp:positionH relativeFrom="column">
                  <wp:posOffset>757555</wp:posOffset>
                </wp:positionH>
                <wp:positionV relativeFrom="paragraph">
                  <wp:posOffset>-3289935</wp:posOffset>
                </wp:positionV>
                <wp:extent cx="18415" cy="0"/>
                <wp:effectExtent l="0" t="0" r="0" b="0"/>
                <wp:wrapNone/>
                <wp:docPr id="7"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5" cy="0"/>
                        </a:xfrm>
                        <a:prstGeom prst="line">
                          <a:avLst/>
                        </a:prstGeom>
                        <a:noFill/>
                        <a:ln w="152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1438A" id="Line 57"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259.05pt" to="61.1pt,-25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ZgBEQIAACc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" o:allowincell="f" strokeweight=".04231mm"/>
            </w:pict>
          </mc:Fallback>
        </mc:AlternateContent>
      </w:r>
      <w:r>
        <w:rPr>
          <w:noProof/>
        </w:rPr>
        <mc:AlternateContent>
          <mc:Choice Requires="wps">
            <w:drawing>
              <wp:anchor distT="0" distB="0" distL="114300" distR="114300" simplePos="0" relativeHeight="251672576" behindDoc="1" locked="0" layoutInCell="0" allowOverlap="1" wp14:anchorId="3887C483" wp14:editId="4B8A9F05">
                <wp:simplePos x="0" y="0"/>
                <wp:positionH relativeFrom="column">
                  <wp:posOffset>4057650</wp:posOffset>
                </wp:positionH>
                <wp:positionV relativeFrom="paragraph">
                  <wp:posOffset>-3289935</wp:posOffset>
                </wp:positionV>
                <wp:extent cx="18415" cy="0"/>
                <wp:effectExtent l="0" t="0" r="0" b="0"/>
                <wp:wrapNone/>
                <wp:docPr id="6"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15" cy="0"/>
                        </a:xfrm>
                        <a:prstGeom prst="line">
                          <a:avLst/>
                        </a:prstGeom>
                        <a:noFill/>
                        <a:ln w="152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5039C" id="Line 58"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5pt,-259.05pt" to="320.95pt,-25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HyEQIAACc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" o:allowincell="f" strokeweight=".04231mm"/>
            </w:pict>
          </mc:Fallback>
        </mc:AlternateConten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336"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4860"/>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pgSz w:w="12240" w:h="15840"/>
          <w:pgMar w:top="1435" w:right="940" w:bottom="271" w:left="1380" w:header="720" w:footer="720" w:gutter="0"/>
          <w:cols w:space="720" w:equalWidth="0">
            <w:col w:w="9920"/>
          </w:cols>
          <w:noEndnote/>
        </w:sectPr>
      </w:pPr>
    </w:p>
    <w:p w:rsidR="00207EA4" w:rsidRDefault="00207EA4" w:rsidP="00207EA4">
      <w:pPr>
        <w:widowControl w:val="0"/>
        <w:autoSpaceDE w:val="0"/>
        <w:autoSpaceDN w:val="0"/>
        <w:adjustRightInd w:val="0"/>
        <w:spacing w:after="0" w:line="293"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type w:val="continuous"/>
          <w:pgSz w:w="12240" w:h="15840"/>
          <w:pgMar w:top="1435" w:right="1820" w:bottom="271" w:left="2280" w:header="720" w:footer="720" w:gutter="0"/>
          <w:cols w:space="720" w:equalWidth="0">
            <w:col w:w="8140"/>
          </w:cols>
          <w:noEndnote/>
        </w:sectPr>
      </w:pPr>
    </w:p>
    <w:p w:rsidR="00207EA4" w:rsidRDefault="00207EA4" w:rsidP="00207EA4">
      <w:pPr>
        <w:widowControl w:val="0"/>
        <w:autoSpaceDE w:val="0"/>
        <w:autoSpaceDN w:val="0"/>
        <w:adjustRightInd w:val="0"/>
        <w:spacing w:after="0" w:line="240" w:lineRule="auto"/>
        <w:ind w:left="3500"/>
        <w:rPr>
          <w:rFonts w:ascii="Times New Roman" w:hAnsi="Times New Roman" w:cs="Times New Roman"/>
          <w:sz w:val="24"/>
          <w:szCs w:val="24"/>
        </w:rPr>
      </w:pPr>
      <w:bookmarkStart w:id="9" w:name="page51"/>
      <w:bookmarkEnd w:id="9"/>
      <w:r>
        <w:rPr>
          <w:rFonts w:ascii="Arial" w:hAnsi="Arial" w:cs="Arial"/>
          <w:b/>
          <w:bCs/>
          <w:sz w:val="24"/>
          <w:szCs w:val="24"/>
        </w:rPr>
        <w:t>UNEXPECTED DISASTERS</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325"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120"/>
        <w:rPr>
          <w:rFonts w:ascii="Times New Roman" w:hAnsi="Times New Roman" w:cs="Times New Roman"/>
          <w:sz w:val="24"/>
          <w:szCs w:val="24"/>
        </w:rPr>
      </w:pPr>
      <w:r>
        <w:rPr>
          <w:rFonts w:ascii="Arial" w:hAnsi="Arial" w:cs="Arial"/>
          <w:b/>
          <w:bCs/>
          <w:sz w:val="20"/>
          <w:szCs w:val="20"/>
        </w:rPr>
        <w:t>Terrorist Activity or Bomb Threats</w:t>
      </w:r>
    </w:p>
    <w:p w:rsidR="00207EA4" w:rsidRDefault="00207EA4" w:rsidP="00207EA4">
      <w:pPr>
        <w:widowControl w:val="0"/>
        <w:autoSpaceDE w:val="0"/>
        <w:autoSpaceDN w:val="0"/>
        <w:adjustRightInd w:val="0"/>
        <w:spacing w:after="0" w:line="302"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40" w:lineRule="auto"/>
        <w:ind w:left="120" w:firstLine="720"/>
        <w:jc w:val="both"/>
        <w:rPr>
          <w:rFonts w:ascii="Times New Roman" w:hAnsi="Times New Roman" w:cs="Times New Roman"/>
          <w:sz w:val="24"/>
          <w:szCs w:val="24"/>
        </w:rPr>
      </w:pPr>
      <w:r>
        <w:rPr>
          <w:rFonts w:ascii="Arial" w:hAnsi="Arial" w:cs="Arial"/>
          <w:sz w:val="20"/>
          <w:szCs w:val="20"/>
        </w:rPr>
        <w:t>Unfortunately we live in an era where we do not know what various individuals may do. Included in this statement is the possibility of a bomb threat or other targeted activity that is designed to cause damage or destroy church property. If a telephone threat is received, remain calm and gather as much specific information as the caller will give (what, when where, why), write it down for accuracy, and call the Police at once.</w:t>
      </w:r>
    </w:p>
    <w:p w:rsidR="00207EA4" w:rsidRDefault="00207EA4" w:rsidP="00207EA4">
      <w:pPr>
        <w:widowControl w:val="0"/>
        <w:autoSpaceDE w:val="0"/>
        <w:autoSpaceDN w:val="0"/>
        <w:adjustRightInd w:val="0"/>
        <w:spacing w:after="0" w:line="234"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20" w:lineRule="auto"/>
        <w:ind w:right="100" w:firstLine="720"/>
        <w:rPr>
          <w:rFonts w:ascii="Times New Roman" w:hAnsi="Times New Roman" w:cs="Times New Roman"/>
          <w:sz w:val="24"/>
          <w:szCs w:val="24"/>
        </w:rPr>
      </w:pPr>
      <w:r>
        <w:rPr>
          <w:rFonts w:ascii="Arial" w:hAnsi="Arial" w:cs="Arial"/>
          <w:sz w:val="20"/>
          <w:szCs w:val="20"/>
        </w:rPr>
        <w:t>All personnel shall immediately leave the church building, and will not re-enter until the facility has been cleared. It must be remembered that the primary danger is an explosion. Among the effects created by the explosion are the concussion or shock wave, and flying debris. All parishes shall have a designated point for all personnel to report to so that all personnel may be accounted for.</w:t>
      </w:r>
    </w:p>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120"/>
        <w:rPr>
          <w:rFonts w:ascii="Times New Roman" w:hAnsi="Times New Roman" w:cs="Times New Roman"/>
          <w:sz w:val="24"/>
          <w:szCs w:val="24"/>
        </w:rPr>
      </w:pPr>
      <w:r>
        <w:rPr>
          <w:rFonts w:ascii="Arial" w:hAnsi="Arial" w:cs="Arial"/>
          <w:b/>
          <w:bCs/>
          <w:sz w:val="20"/>
          <w:szCs w:val="20"/>
        </w:rPr>
        <w:t>Emergencies during Church Services or Parish Events</w:t>
      </w:r>
    </w:p>
    <w:p w:rsidR="00207EA4" w:rsidRDefault="00207EA4" w:rsidP="00207EA4">
      <w:pPr>
        <w:widowControl w:val="0"/>
        <w:autoSpaceDE w:val="0"/>
        <w:autoSpaceDN w:val="0"/>
        <w:adjustRightInd w:val="0"/>
        <w:spacing w:after="0" w:line="276"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33" w:lineRule="auto"/>
        <w:ind w:left="120" w:firstLine="720"/>
        <w:jc w:val="both"/>
        <w:rPr>
          <w:rFonts w:ascii="Times New Roman" w:hAnsi="Times New Roman" w:cs="Times New Roman"/>
          <w:sz w:val="24"/>
          <w:szCs w:val="24"/>
        </w:rPr>
      </w:pPr>
      <w:r>
        <w:rPr>
          <w:rFonts w:ascii="Arial" w:hAnsi="Arial" w:cs="Arial"/>
          <w:sz w:val="20"/>
          <w:szCs w:val="20"/>
        </w:rPr>
        <w:t>Remain calm, gather information, and call the Police, Fire Department, and Ambulance Squad as appropriate. Render first aid if you can or locate somebody who can do so. The Priest should not normally be expected to stop worship services unless there is a clear and present danger to those attending. As Leader of the Parish, the Priest’s own reaction sets the level of calmness and good sense for all present, so other ushers and leaders do well to know they can and should resolve the emergency to the best of their ability while the Priest continues to lead worship or education. The Priest will make the decision about when to end activity and respond personally to the emergency.</w:t>
      </w:r>
    </w:p>
    <w:p w:rsidR="00207EA4" w:rsidRDefault="00207EA4" w:rsidP="00207EA4">
      <w:pPr>
        <w:widowControl w:val="0"/>
        <w:autoSpaceDE w:val="0"/>
        <w:autoSpaceDN w:val="0"/>
        <w:adjustRightInd w:val="0"/>
        <w:spacing w:after="0" w:line="232"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120"/>
        <w:rPr>
          <w:rFonts w:ascii="Times New Roman" w:hAnsi="Times New Roman" w:cs="Times New Roman"/>
          <w:sz w:val="24"/>
          <w:szCs w:val="24"/>
        </w:rPr>
      </w:pPr>
      <w:r>
        <w:rPr>
          <w:rFonts w:ascii="Arial" w:hAnsi="Arial" w:cs="Arial"/>
          <w:b/>
          <w:bCs/>
          <w:sz w:val="20"/>
          <w:szCs w:val="20"/>
        </w:rPr>
        <w:t>Continuing Parish Operations during a Community Health Crisis</w:t>
      </w:r>
    </w:p>
    <w:p w:rsidR="00207EA4" w:rsidRDefault="00207EA4" w:rsidP="00207EA4">
      <w:pPr>
        <w:widowControl w:val="0"/>
        <w:autoSpaceDE w:val="0"/>
        <w:autoSpaceDN w:val="0"/>
        <w:adjustRightInd w:val="0"/>
        <w:spacing w:after="0" w:line="274"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28" w:lineRule="auto"/>
        <w:ind w:left="120" w:firstLine="720"/>
        <w:jc w:val="both"/>
        <w:rPr>
          <w:rFonts w:ascii="Times New Roman" w:hAnsi="Times New Roman" w:cs="Times New Roman"/>
          <w:sz w:val="24"/>
          <w:szCs w:val="24"/>
        </w:rPr>
      </w:pPr>
      <w:r>
        <w:rPr>
          <w:rFonts w:ascii="Arial" w:hAnsi="Arial" w:cs="Arial"/>
          <w:sz w:val="20"/>
          <w:szCs w:val="20"/>
        </w:rPr>
        <w:t>While continuing to operate the congregational program activities and scheduled worship services, the Diocese publishes this guidance for parishes and parishioners concerning the presence at the church campus and other public gatherings, steps they can take to prevent spread of infectious disease, and other public health and safety guidance that may come from public officials and our Bishop.</w:t>
      </w:r>
    </w:p>
    <w:p w:rsidR="00207EA4" w:rsidRDefault="00207EA4" w:rsidP="00207EA4">
      <w:pPr>
        <w:widowControl w:val="0"/>
        <w:autoSpaceDE w:val="0"/>
        <w:autoSpaceDN w:val="0"/>
        <w:adjustRightInd w:val="0"/>
        <w:spacing w:after="0" w:line="278" w:lineRule="exact"/>
        <w:rPr>
          <w:rFonts w:ascii="Times New Roman" w:hAnsi="Times New Roman" w:cs="Times New Roman"/>
          <w:sz w:val="24"/>
          <w:szCs w:val="24"/>
        </w:rPr>
      </w:pPr>
    </w:p>
    <w:p w:rsidR="00207EA4" w:rsidRDefault="00207EA4" w:rsidP="00207EA4">
      <w:pPr>
        <w:widowControl w:val="0"/>
        <w:overflowPunct w:val="0"/>
        <w:autoSpaceDE w:val="0"/>
        <w:autoSpaceDN w:val="0"/>
        <w:adjustRightInd w:val="0"/>
        <w:spacing w:after="0" w:line="230" w:lineRule="auto"/>
        <w:ind w:left="120" w:firstLine="720"/>
        <w:jc w:val="both"/>
        <w:rPr>
          <w:rFonts w:ascii="Times New Roman" w:hAnsi="Times New Roman" w:cs="Times New Roman"/>
          <w:sz w:val="24"/>
          <w:szCs w:val="24"/>
        </w:rPr>
      </w:pPr>
      <w:r>
        <w:rPr>
          <w:rFonts w:ascii="Arial" w:hAnsi="Arial" w:cs="Arial"/>
          <w:sz w:val="20"/>
          <w:szCs w:val="20"/>
        </w:rPr>
        <w:t>Planning for continued worship and program activities involves a concern that visits to the church campus not become a venue for spreading of disease. This planning document anticipates action in four areas of parish life: worship, personnel absence, pastoral care, and parish buildings. If the Bishop issues directives that relate to public health and safety in the churches beyond this document, he would publish that information for parishes by electronic means and observe it throughout the Diocese.</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314"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4920"/>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pgSz w:w="12240" w:h="15840"/>
          <w:pgMar w:top="1440" w:right="960" w:bottom="237" w:left="1320" w:header="720" w:footer="720" w:gutter="0"/>
          <w:cols w:space="720" w:equalWidth="0">
            <w:col w:w="9960"/>
          </w:cols>
          <w:noEndnote/>
        </w:sectPr>
      </w:pPr>
    </w:p>
    <w:p w:rsidR="00207EA4" w:rsidRDefault="00207EA4" w:rsidP="00207EA4">
      <w:pPr>
        <w:widowControl w:val="0"/>
        <w:autoSpaceDE w:val="0"/>
        <w:autoSpaceDN w:val="0"/>
        <w:adjustRightInd w:val="0"/>
        <w:spacing w:after="0" w:line="293"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type w:val="continuous"/>
          <w:pgSz w:w="12240" w:h="15840"/>
          <w:pgMar w:top="1440" w:right="1820" w:bottom="237" w:left="2280" w:header="720" w:footer="720" w:gutter="0"/>
          <w:cols w:space="720" w:equalWidth="0">
            <w:col w:w="8140"/>
          </w:cols>
          <w:noEndnote/>
        </w:sectPr>
      </w:pPr>
    </w:p>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bookmarkStart w:id="10" w:name="page53"/>
      <w:bookmarkEnd w:id="10"/>
    </w:p>
    <w:p w:rsidR="00207EA4" w:rsidRDefault="00207EA4" w:rsidP="00207EA4">
      <w:pPr>
        <w:widowControl w:val="0"/>
        <w:autoSpaceDE w:val="0"/>
        <w:autoSpaceDN w:val="0"/>
        <w:adjustRightInd w:val="0"/>
        <w:spacing w:after="0" w:line="240" w:lineRule="auto"/>
        <w:ind w:left="1520"/>
        <w:rPr>
          <w:rFonts w:ascii="Times New Roman" w:hAnsi="Times New Roman" w:cs="Times New Roman"/>
          <w:sz w:val="24"/>
          <w:szCs w:val="24"/>
        </w:rPr>
      </w:pPr>
      <w:r>
        <w:rPr>
          <w:rFonts w:ascii="Arial" w:hAnsi="Arial" w:cs="Arial"/>
          <w:b/>
          <w:bCs/>
          <w:sz w:val="24"/>
          <w:szCs w:val="24"/>
        </w:rPr>
        <w:t>Hurricane Preparedness Survey Sheet for Church Members</w:t>
      </w:r>
    </w:p>
    <w:p w:rsidR="00207EA4" w:rsidRDefault="00207EA4" w:rsidP="00207EA4">
      <w:pPr>
        <w:widowControl w:val="0"/>
        <w:autoSpaceDE w:val="0"/>
        <w:autoSpaceDN w:val="0"/>
        <w:adjustRightInd w:val="0"/>
        <w:spacing w:after="0" w:line="235" w:lineRule="auto"/>
        <w:ind w:left="1980"/>
        <w:rPr>
          <w:rFonts w:ascii="Times New Roman" w:hAnsi="Times New Roman" w:cs="Times New Roman"/>
          <w:sz w:val="24"/>
          <w:szCs w:val="24"/>
        </w:rPr>
      </w:pPr>
      <w:r>
        <w:rPr>
          <w:rFonts w:ascii="Arial" w:hAnsi="Arial" w:cs="Arial"/>
          <w:sz w:val="20"/>
          <w:szCs w:val="20"/>
        </w:rPr>
        <w:t>(This should be kept on file in the Parish Office for easy reference)</w:t>
      </w:r>
    </w:p>
    <w:p w:rsidR="00207EA4" w:rsidRDefault="00207EA4" w:rsidP="00207EA4">
      <w:pPr>
        <w:widowControl w:val="0"/>
        <w:autoSpaceDE w:val="0"/>
        <w:autoSpaceDN w:val="0"/>
        <w:adjustRightInd w:val="0"/>
        <w:spacing w:after="0" w:line="233"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2120"/>
        <w:rPr>
          <w:rFonts w:ascii="Times New Roman" w:hAnsi="Times New Roman" w:cs="Times New Roman"/>
          <w:sz w:val="24"/>
          <w:szCs w:val="24"/>
        </w:rPr>
      </w:pPr>
      <w:r>
        <w:rPr>
          <w:rFonts w:ascii="Arial" w:hAnsi="Arial" w:cs="Arial"/>
          <w:b/>
          <w:bCs/>
          <w:sz w:val="24"/>
          <w:szCs w:val="24"/>
        </w:rPr>
        <w:t>HURRICANE PREPAREDNESS QUESTIONNAIRE</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35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Name</w:t>
      </w:r>
      <w:proofErr w:type="gramStart"/>
      <w:r>
        <w:rPr>
          <w:rFonts w:ascii="Arial" w:hAnsi="Arial" w:cs="Arial"/>
          <w:sz w:val="20"/>
          <w:szCs w:val="20"/>
        </w:rPr>
        <w:t>:............................................................................................................................................................</w:t>
      </w:r>
      <w:proofErr w:type="gramEnd"/>
    </w:p>
    <w:p w:rsidR="00207EA4" w:rsidRDefault="00207EA4" w:rsidP="00207EA4">
      <w:pPr>
        <w:widowControl w:val="0"/>
        <w:autoSpaceDE w:val="0"/>
        <w:autoSpaceDN w:val="0"/>
        <w:adjustRightInd w:val="0"/>
        <w:spacing w:after="0" w:line="232"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 Address:</w:t>
      </w:r>
    </w:p>
    <w:p w:rsidR="00207EA4" w:rsidRDefault="00207EA4" w:rsidP="00207EA4">
      <w:pPr>
        <w:widowControl w:val="0"/>
        <w:autoSpaceDE w:val="0"/>
        <w:autoSpaceDN w:val="0"/>
        <w:adjustRightInd w:val="0"/>
        <w:spacing w:after="0" w:line="24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60"/>
        <w:rPr>
          <w:rFonts w:ascii="Times New Roman" w:hAnsi="Times New Roman" w:cs="Times New Roman"/>
          <w:sz w:val="24"/>
          <w:szCs w:val="24"/>
        </w:rPr>
      </w:pPr>
      <w:r>
        <w:rPr>
          <w:rFonts w:ascii="Arial" w:hAnsi="Arial" w:cs="Arial"/>
          <w:sz w:val="20"/>
          <w:szCs w:val="20"/>
        </w:rPr>
        <w:t>Phone:</w:t>
      </w:r>
    </w:p>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w:t>
      </w:r>
    </w:p>
    <w:p w:rsidR="00207EA4" w:rsidRDefault="00207EA4" w:rsidP="00207EA4">
      <w:pPr>
        <w:widowControl w:val="0"/>
        <w:autoSpaceDE w:val="0"/>
        <w:autoSpaceDN w:val="0"/>
        <w:adjustRightInd w:val="0"/>
        <w:spacing w:after="0" w:line="221" w:lineRule="exact"/>
        <w:rPr>
          <w:rFonts w:ascii="Times New Roman" w:hAnsi="Times New Roman"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260"/>
        <w:gridCol w:w="2180"/>
        <w:gridCol w:w="380"/>
        <w:gridCol w:w="360"/>
        <w:gridCol w:w="220"/>
        <w:gridCol w:w="760"/>
        <w:gridCol w:w="120"/>
        <w:gridCol w:w="40"/>
        <w:gridCol w:w="100"/>
        <w:gridCol w:w="140"/>
        <w:gridCol w:w="160"/>
        <w:gridCol w:w="80"/>
        <w:gridCol w:w="20"/>
        <w:gridCol w:w="120"/>
        <w:gridCol w:w="120"/>
        <w:gridCol w:w="80"/>
        <w:gridCol w:w="120"/>
        <w:gridCol w:w="100"/>
        <w:gridCol w:w="20"/>
        <w:gridCol w:w="80"/>
        <w:gridCol w:w="280"/>
        <w:gridCol w:w="260"/>
        <w:gridCol w:w="240"/>
        <w:gridCol w:w="80"/>
        <w:gridCol w:w="40"/>
        <w:gridCol w:w="120"/>
        <w:gridCol w:w="200"/>
        <w:gridCol w:w="40"/>
        <w:gridCol w:w="220"/>
        <w:gridCol w:w="120"/>
        <w:gridCol w:w="100"/>
        <w:gridCol w:w="3100"/>
      </w:tblGrid>
      <w:tr w:rsidR="00207EA4" w:rsidTr="00207EA4">
        <w:trPr>
          <w:trHeight w:val="230"/>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83"/>
                <w:sz w:val="20"/>
                <w:szCs w:val="20"/>
              </w:rPr>
              <w:t>1.</w:t>
            </w:r>
          </w:p>
        </w:tc>
        <w:tc>
          <w:tcPr>
            <w:tcW w:w="4160" w:type="dxa"/>
            <w:gridSpan w:val="8"/>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100"/>
              <w:rPr>
                <w:rFonts w:ascii="Times New Roman" w:hAnsi="Times New Roman" w:cs="Times New Roman"/>
                <w:sz w:val="24"/>
                <w:szCs w:val="24"/>
              </w:rPr>
            </w:pPr>
            <w:r>
              <w:rPr>
                <w:rFonts w:ascii="Arial" w:hAnsi="Arial" w:cs="Arial"/>
                <w:w w:val="98"/>
                <w:sz w:val="20"/>
                <w:szCs w:val="20"/>
              </w:rPr>
              <w:t xml:space="preserve">Do you have special medical </w:t>
            </w:r>
            <w:proofErr w:type="spellStart"/>
            <w:r>
              <w:rPr>
                <w:rFonts w:ascii="Arial" w:hAnsi="Arial" w:cs="Arial"/>
                <w:w w:val="98"/>
                <w:sz w:val="20"/>
                <w:szCs w:val="20"/>
              </w:rPr>
              <w:t>needs?Yes</w:t>
            </w:r>
            <w:proofErr w:type="spellEnd"/>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760" w:type="dxa"/>
            <w:gridSpan w:val="15"/>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w:t>
            </w: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452"/>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ind w:left="100"/>
              <w:rPr>
                <w:rFonts w:ascii="Times New Roman" w:hAnsi="Times New Roman" w:cs="Times New Roman"/>
                <w:sz w:val="24"/>
                <w:szCs w:val="24"/>
              </w:rPr>
            </w:pPr>
            <w:r>
              <w:rPr>
                <w:rFonts w:ascii="Arial" w:hAnsi="Arial" w:cs="Arial"/>
                <w:w w:val="78"/>
                <w:sz w:val="6"/>
                <w:szCs w:val="6"/>
              </w:rPr>
              <w:t>.......................................................................................................................................Ifso,describe:</w:t>
            </w: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7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450"/>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83"/>
                <w:sz w:val="20"/>
                <w:szCs w:val="20"/>
              </w:rPr>
              <w:t>2.</w:t>
            </w:r>
          </w:p>
        </w:tc>
        <w:tc>
          <w:tcPr>
            <w:tcW w:w="6220" w:type="dxa"/>
            <w:gridSpan w:val="25"/>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100"/>
              <w:rPr>
                <w:rFonts w:ascii="Times New Roman" w:hAnsi="Times New Roman" w:cs="Times New Roman"/>
                <w:sz w:val="24"/>
                <w:szCs w:val="24"/>
              </w:rPr>
            </w:pPr>
            <w:r>
              <w:rPr>
                <w:rFonts w:ascii="Arial" w:hAnsi="Arial" w:cs="Arial"/>
                <w:sz w:val="20"/>
                <w:szCs w:val="20"/>
              </w:rPr>
              <w:t>Are you registered with the County Shelter System? Yes_   No</w:t>
            </w: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56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7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4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4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8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4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50"/>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83"/>
                <w:sz w:val="20"/>
                <w:szCs w:val="20"/>
              </w:rPr>
              <w:t>3.</w:t>
            </w:r>
          </w:p>
        </w:tc>
        <w:tc>
          <w:tcPr>
            <w:tcW w:w="10000" w:type="dxa"/>
            <w:gridSpan w:val="31"/>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100"/>
              <w:rPr>
                <w:rFonts w:ascii="Times New Roman" w:hAnsi="Times New Roman" w:cs="Times New Roman"/>
                <w:sz w:val="24"/>
                <w:szCs w:val="24"/>
              </w:rPr>
            </w:pPr>
            <w:r>
              <w:rPr>
                <w:rFonts w:ascii="Arial" w:hAnsi="Arial" w:cs="Arial"/>
                <w:w w:val="99"/>
                <w:sz w:val="20"/>
                <w:szCs w:val="20"/>
              </w:rPr>
              <w:t>Do you need assistance in determining your eligibility or in applying for a shelter where appropriate medical care</w:t>
            </w:r>
          </w:p>
        </w:tc>
      </w:tr>
      <w:tr w:rsidR="00207EA4" w:rsidTr="00207EA4">
        <w:trPr>
          <w:trHeight w:val="450"/>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100"/>
              <w:rPr>
                <w:rFonts w:ascii="Times New Roman" w:hAnsi="Times New Roman" w:cs="Times New Roman"/>
                <w:sz w:val="24"/>
                <w:szCs w:val="24"/>
              </w:rPr>
            </w:pPr>
            <w:proofErr w:type="gramStart"/>
            <w:r>
              <w:rPr>
                <w:rFonts w:ascii="Arial" w:hAnsi="Arial" w:cs="Arial"/>
                <w:w w:val="99"/>
                <w:sz w:val="20"/>
                <w:szCs w:val="20"/>
              </w:rPr>
              <w:t>would</w:t>
            </w:r>
            <w:proofErr w:type="gramEnd"/>
            <w:r>
              <w:rPr>
                <w:rFonts w:ascii="Arial" w:hAnsi="Arial" w:cs="Arial"/>
                <w:w w:val="99"/>
                <w:sz w:val="20"/>
                <w:szCs w:val="20"/>
              </w:rPr>
              <w:t xml:space="preserve"> be provided. Yes</w:t>
            </w: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600" w:type="dxa"/>
            <w:gridSpan w:val="6"/>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No_</w:t>
            </w: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7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4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60" w:type="dxa"/>
            <w:gridSpan w:val="4"/>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39"/>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83"/>
                <w:sz w:val="20"/>
                <w:szCs w:val="20"/>
              </w:rPr>
              <w:t>4.</w:t>
            </w:r>
          </w:p>
        </w:tc>
        <w:tc>
          <w:tcPr>
            <w:tcW w:w="4160" w:type="dxa"/>
            <w:gridSpan w:val="8"/>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100"/>
              <w:rPr>
                <w:rFonts w:ascii="Times New Roman" w:hAnsi="Times New Roman" w:cs="Times New Roman"/>
                <w:sz w:val="24"/>
                <w:szCs w:val="24"/>
              </w:rPr>
            </w:pPr>
            <w:r>
              <w:rPr>
                <w:rFonts w:ascii="Arial" w:hAnsi="Arial" w:cs="Arial"/>
                <w:sz w:val="20"/>
                <w:szCs w:val="20"/>
              </w:rPr>
              <w:t>Do you need transportation to a shelter? Yes</w:t>
            </w: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760" w:type="dxa"/>
            <w:gridSpan w:val="15"/>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w:t>
            </w: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900" w:type="dxa"/>
            <w:gridSpan w:val="5"/>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tcBorders>
              <w:top w:val="nil"/>
              <w:left w:val="nil"/>
              <w:bottom w:val="nil"/>
              <w:right w:val="single" w:sz="8" w:space="0" w:color="auto"/>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40" w:type="dxa"/>
            <w:gridSpan w:val="2"/>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gridSpan w:val="2"/>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60" w:type="dxa"/>
            <w:gridSpan w:val="4"/>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41"/>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83"/>
                <w:sz w:val="20"/>
                <w:szCs w:val="20"/>
              </w:rPr>
              <w:t>5.</w:t>
            </w:r>
          </w:p>
        </w:tc>
        <w:tc>
          <w:tcPr>
            <w:tcW w:w="4160" w:type="dxa"/>
            <w:gridSpan w:val="8"/>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100"/>
              <w:rPr>
                <w:rFonts w:ascii="Times New Roman" w:hAnsi="Times New Roman" w:cs="Times New Roman"/>
                <w:sz w:val="24"/>
                <w:szCs w:val="24"/>
              </w:rPr>
            </w:pPr>
            <w:r>
              <w:rPr>
                <w:rFonts w:ascii="Arial" w:hAnsi="Arial" w:cs="Arial"/>
                <w:w w:val="99"/>
                <w:sz w:val="20"/>
                <w:szCs w:val="20"/>
              </w:rPr>
              <w:t>Are you in a mandatory evacuation area? Yes</w:t>
            </w:r>
          </w:p>
        </w:tc>
        <w:tc>
          <w:tcPr>
            <w:tcW w:w="140" w:type="dxa"/>
            <w:tcBorders>
              <w:top w:val="nil"/>
              <w:left w:val="nil"/>
              <w:bottom w:val="single" w:sz="8" w:space="0" w:color="auto"/>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single" w:sz="8" w:space="0" w:color="auto"/>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gridSpan w:val="3"/>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w w:val="85"/>
                <w:sz w:val="20"/>
                <w:szCs w:val="20"/>
              </w:rPr>
              <w:t>No</w:t>
            </w:r>
          </w:p>
        </w:tc>
        <w:tc>
          <w:tcPr>
            <w:tcW w:w="320" w:type="dxa"/>
            <w:gridSpan w:val="4"/>
            <w:tcBorders>
              <w:top w:val="nil"/>
              <w:left w:val="nil"/>
              <w:bottom w:val="single" w:sz="8" w:space="0" w:color="auto"/>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100" w:type="dxa"/>
            <w:gridSpan w:val="7"/>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438"/>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83"/>
                <w:sz w:val="20"/>
                <w:szCs w:val="20"/>
              </w:rPr>
              <w:t>6.</w:t>
            </w:r>
          </w:p>
        </w:tc>
        <w:tc>
          <w:tcPr>
            <w:tcW w:w="4160" w:type="dxa"/>
            <w:gridSpan w:val="8"/>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100"/>
              <w:rPr>
                <w:rFonts w:ascii="Times New Roman" w:hAnsi="Times New Roman" w:cs="Times New Roman"/>
                <w:sz w:val="24"/>
                <w:szCs w:val="24"/>
              </w:rPr>
            </w:pPr>
            <w:r>
              <w:rPr>
                <w:rFonts w:ascii="Arial" w:hAnsi="Arial" w:cs="Arial"/>
                <w:sz w:val="20"/>
                <w:szCs w:val="20"/>
              </w:rPr>
              <w:t>Would you evacuate if not mandatory? Yes</w:t>
            </w: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920" w:type="dxa"/>
            <w:gridSpan w:val="16"/>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w:t>
            </w: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900" w:type="dxa"/>
            <w:gridSpan w:val="5"/>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0" w:type="dxa"/>
            <w:gridSpan w:val="4"/>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gridSpan w:val="3"/>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gridSpan w:val="3"/>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100" w:type="dxa"/>
            <w:gridSpan w:val="7"/>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41"/>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83"/>
                <w:sz w:val="20"/>
                <w:szCs w:val="20"/>
              </w:rPr>
              <w:t>7.</w:t>
            </w:r>
          </w:p>
        </w:tc>
        <w:tc>
          <w:tcPr>
            <w:tcW w:w="6220" w:type="dxa"/>
            <w:gridSpan w:val="25"/>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100"/>
              <w:rPr>
                <w:rFonts w:ascii="Times New Roman" w:hAnsi="Times New Roman" w:cs="Times New Roman"/>
                <w:sz w:val="24"/>
                <w:szCs w:val="24"/>
              </w:rPr>
            </w:pPr>
            <w:r>
              <w:rPr>
                <w:rFonts w:ascii="Arial" w:hAnsi="Arial" w:cs="Arial"/>
                <w:sz w:val="20"/>
                <w:szCs w:val="20"/>
              </w:rPr>
              <w:t>Do you have a place to evacuate to, if not going to a shelter? Yes_</w:t>
            </w:r>
          </w:p>
        </w:tc>
        <w:tc>
          <w:tcPr>
            <w:tcW w:w="3780" w:type="dxa"/>
            <w:gridSpan w:val="6"/>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w:t>
            </w:r>
          </w:p>
        </w:tc>
      </w:tr>
      <w:tr w:rsidR="00207EA4" w:rsidTr="00207EA4">
        <w:trPr>
          <w:trHeight w:val="20"/>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5980" w:type="dxa"/>
            <w:gridSpan w:val="2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gridSpan w:val="2"/>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38"/>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83"/>
                <w:sz w:val="20"/>
                <w:szCs w:val="20"/>
              </w:rPr>
              <w:t>8.</w:t>
            </w:r>
          </w:p>
        </w:tc>
        <w:tc>
          <w:tcPr>
            <w:tcW w:w="6220" w:type="dxa"/>
            <w:gridSpan w:val="25"/>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100"/>
              <w:rPr>
                <w:rFonts w:ascii="Times New Roman" w:hAnsi="Times New Roman" w:cs="Times New Roman"/>
                <w:sz w:val="24"/>
                <w:szCs w:val="24"/>
              </w:rPr>
            </w:pPr>
            <w:r>
              <w:rPr>
                <w:rFonts w:ascii="Arial" w:hAnsi="Arial" w:cs="Arial"/>
                <w:sz w:val="20"/>
                <w:szCs w:val="20"/>
              </w:rPr>
              <w:t>If you evacuate, do you have pets that need to be provided for? Yes</w:t>
            </w: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580" w:type="dxa"/>
            <w:gridSpan w:val="5"/>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w:t>
            </w:r>
          </w:p>
        </w:tc>
      </w:tr>
      <w:tr w:rsidR="00207EA4" w:rsidTr="00207EA4">
        <w:trPr>
          <w:trHeight w:val="20"/>
        </w:trPr>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7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bl>
    <w:p w:rsidR="00207EA4" w:rsidRDefault="00207EA4" w:rsidP="00207EA4">
      <w:pPr>
        <w:widowControl w:val="0"/>
        <w:autoSpaceDE w:val="0"/>
        <w:autoSpaceDN w:val="0"/>
        <w:adjustRightInd w:val="0"/>
        <w:spacing w:after="0" w:line="269" w:lineRule="exact"/>
        <w:rPr>
          <w:rFonts w:ascii="Times New Roman" w:hAnsi="Times New Roman" w:cs="Times New Roman"/>
          <w:sz w:val="24"/>
          <w:szCs w:val="24"/>
        </w:rPr>
      </w:pPr>
    </w:p>
    <w:p w:rsidR="00207EA4" w:rsidRDefault="00207EA4" w:rsidP="00207EA4">
      <w:pPr>
        <w:widowControl w:val="0"/>
        <w:numPr>
          <w:ilvl w:val="0"/>
          <w:numId w:val="3"/>
        </w:numPr>
        <w:tabs>
          <w:tab w:val="clear" w:pos="720"/>
          <w:tab w:val="num" w:pos="358"/>
        </w:tabs>
        <w:overflowPunct w:val="0"/>
        <w:autoSpaceDE w:val="0"/>
        <w:autoSpaceDN w:val="0"/>
        <w:adjustRightInd w:val="0"/>
        <w:spacing w:after="0" w:line="442" w:lineRule="auto"/>
        <w:ind w:left="360" w:right="1220"/>
        <w:jc w:val="both"/>
        <w:rPr>
          <w:rFonts w:ascii="Arial" w:hAnsi="Arial" w:cs="Arial"/>
          <w:sz w:val="20"/>
          <w:szCs w:val="20"/>
        </w:rPr>
      </w:pPr>
      <w:r>
        <w:rPr>
          <w:rFonts w:ascii="Arial" w:hAnsi="Arial" w:cs="Arial"/>
          <w:sz w:val="20"/>
          <w:szCs w:val="20"/>
        </w:rPr>
        <w:t xml:space="preserve">If going to a shelter, are you prepared to be </w:t>
      </w:r>
      <w:proofErr w:type="spellStart"/>
      <w:r>
        <w:rPr>
          <w:rFonts w:ascii="Arial" w:hAnsi="Arial" w:cs="Arial"/>
          <w:sz w:val="20"/>
          <w:szCs w:val="20"/>
        </w:rPr>
        <w:t>self sufficient</w:t>
      </w:r>
      <w:proofErr w:type="spellEnd"/>
      <w:r>
        <w:rPr>
          <w:rFonts w:ascii="Arial" w:hAnsi="Arial" w:cs="Arial"/>
          <w:sz w:val="20"/>
          <w:szCs w:val="20"/>
        </w:rPr>
        <w:t xml:space="preserve">, i.e., sleeping bag, linens, food, water, </w:t>
      </w:r>
      <w:proofErr w:type="spellStart"/>
      <w:r>
        <w:rPr>
          <w:rFonts w:ascii="Arial" w:hAnsi="Arial" w:cs="Arial"/>
          <w:sz w:val="20"/>
          <w:szCs w:val="20"/>
        </w:rPr>
        <w:t>etc</w:t>
      </w:r>
      <w:proofErr w:type="spellEnd"/>
      <w:r>
        <w:rPr>
          <w:rFonts w:ascii="Arial" w:hAnsi="Arial" w:cs="Arial"/>
          <w:sz w:val="20"/>
          <w:szCs w:val="20"/>
        </w:rPr>
        <w:t xml:space="preserve">? Yes No </w:t>
      </w:r>
    </w:p>
    <w:p w:rsidR="00207EA4" w:rsidRDefault="00207EA4" w:rsidP="00207EA4">
      <w:pPr>
        <w:widowControl w:val="0"/>
        <w:autoSpaceDE w:val="0"/>
        <w:autoSpaceDN w:val="0"/>
        <w:adjustRightInd w:val="0"/>
        <w:spacing w:after="0" w:line="39" w:lineRule="exact"/>
        <w:rPr>
          <w:rFonts w:ascii="Arial" w:hAnsi="Arial" w:cs="Arial"/>
          <w:sz w:val="20"/>
          <w:szCs w:val="20"/>
        </w:rPr>
      </w:pPr>
    </w:p>
    <w:p w:rsidR="00207EA4" w:rsidRDefault="00207EA4" w:rsidP="00207EA4">
      <w:pPr>
        <w:widowControl w:val="0"/>
        <w:numPr>
          <w:ilvl w:val="0"/>
          <w:numId w:val="3"/>
        </w:numPr>
        <w:tabs>
          <w:tab w:val="clear" w:pos="720"/>
          <w:tab w:val="num" w:pos="360"/>
        </w:tabs>
        <w:overflowPunct w:val="0"/>
        <w:autoSpaceDE w:val="0"/>
        <w:autoSpaceDN w:val="0"/>
        <w:adjustRightInd w:val="0"/>
        <w:spacing w:after="0" w:line="240" w:lineRule="auto"/>
        <w:ind w:left="360"/>
        <w:jc w:val="both"/>
        <w:rPr>
          <w:rFonts w:ascii="Arial" w:hAnsi="Arial" w:cs="Arial"/>
          <w:sz w:val="19"/>
          <w:szCs w:val="19"/>
        </w:rPr>
      </w:pPr>
      <w:r>
        <w:rPr>
          <w:rFonts w:ascii="Arial" w:hAnsi="Arial" w:cs="Arial"/>
          <w:sz w:val="19"/>
          <w:szCs w:val="19"/>
        </w:rPr>
        <w:t xml:space="preserve">If evacuating, would you be able to get necessary documentation to take with you, i.e., passport, checking account </w:t>
      </w:r>
    </w:p>
    <w:p w:rsidR="00207EA4" w:rsidRDefault="00207EA4" w:rsidP="00207EA4">
      <w:pPr>
        <w:widowControl w:val="0"/>
        <w:autoSpaceDE w:val="0"/>
        <w:autoSpaceDN w:val="0"/>
        <w:adjustRightInd w:val="0"/>
        <w:spacing w:after="0" w:line="220" w:lineRule="exact"/>
        <w:rPr>
          <w:rFonts w:ascii="Times New Roman" w:hAnsi="Times New Roman" w:cs="Times New Roman"/>
          <w:sz w:val="24"/>
          <w:szCs w:val="24"/>
        </w:rPr>
      </w:pPr>
      <w:r>
        <w:rPr>
          <w:noProof/>
        </w:rPr>
        <mc:AlternateContent>
          <mc:Choice Requires="wps">
            <w:drawing>
              <wp:anchor distT="0" distB="0" distL="114300" distR="114300" simplePos="0" relativeHeight="251673600" behindDoc="1" locked="0" layoutInCell="0" allowOverlap="1" wp14:anchorId="0B8A7536" wp14:editId="59BF4F63">
                <wp:simplePos x="0" y="0"/>
                <wp:positionH relativeFrom="column">
                  <wp:posOffset>446405</wp:posOffset>
                </wp:positionH>
                <wp:positionV relativeFrom="paragraph">
                  <wp:posOffset>-294005</wp:posOffset>
                </wp:positionV>
                <wp:extent cx="236220" cy="0"/>
                <wp:effectExtent l="0" t="0" r="0" b="0"/>
                <wp:wrapNone/>
                <wp:docPr id="5"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5252E9" id="Line 59"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5pt,-23.15pt" to="53.75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30k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" o:allowincell="f" strokeweight=".72pt"/>
            </w:pict>
          </mc:Fallback>
        </mc:AlternateContent>
      </w:r>
      <w:r>
        <w:rPr>
          <w:noProof/>
        </w:rPr>
        <mc:AlternateContent>
          <mc:Choice Requires="wps">
            <w:drawing>
              <wp:anchor distT="0" distB="0" distL="114300" distR="114300" simplePos="0" relativeHeight="251674624" behindDoc="1" locked="0" layoutInCell="0" allowOverlap="1" wp14:anchorId="1B5580B4" wp14:editId="3A3736E8">
                <wp:simplePos x="0" y="0"/>
                <wp:positionH relativeFrom="column">
                  <wp:posOffset>844550</wp:posOffset>
                </wp:positionH>
                <wp:positionV relativeFrom="paragraph">
                  <wp:posOffset>-294005</wp:posOffset>
                </wp:positionV>
                <wp:extent cx="222250" cy="0"/>
                <wp:effectExtent l="0" t="0" r="0" b="0"/>
                <wp:wrapNone/>
                <wp:docPr id="4"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DB0D7" id="Line 60"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5pt,-23.15pt" to="84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" o:allowincell="f" strokeweight=".72pt"/>
            </w:pict>
          </mc:Fallback>
        </mc:AlternateContent>
      </w:r>
    </w:p>
    <w:tbl>
      <w:tblPr>
        <w:tblW w:w="0" w:type="auto"/>
        <w:tblLayout w:type="fixed"/>
        <w:tblCellMar>
          <w:left w:w="0" w:type="dxa"/>
          <w:right w:w="0" w:type="dxa"/>
        </w:tblCellMar>
        <w:tblLook w:val="0000" w:firstRow="0" w:lastRow="0" w:firstColumn="0" w:lastColumn="0" w:noHBand="0" w:noVBand="0"/>
      </w:tblPr>
      <w:tblGrid>
        <w:gridCol w:w="320"/>
        <w:gridCol w:w="300"/>
        <w:gridCol w:w="320"/>
        <w:gridCol w:w="4480"/>
        <w:gridCol w:w="400"/>
        <w:gridCol w:w="260"/>
        <w:gridCol w:w="320"/>
        <w:gridCol w:w="280"/>
        <w:gridCol w:w="80"/>
        <w:gridCol w:w="300"/>
        <w:gridCol w:w="240"/>
        <w:gridCol w:w="120"/>
        <w:gridCol w:w="20"/>
        <w:gridCol w:w="220"/>
        <w:gridCol w:w="80"/>
        <w:gridCol w:w="40"/>
        <w:gridCol w:w="240"/>
        <w:gridCol w:w="900"/>
        <w:gridCol w:w="220"/>
        <w:gridCol w:w="260"/>
        <w:gridCol w:w="340"/>
        <w:gridCol w:w="100"/>
      </w:tblGrid>
      <w:tr w:rsidR="00207EA4" w:rsidTr="00207EA4">
        <w:trPr>
          <w:trHeight w:val="23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9520" w:type="dxa"/>
            <w:gridSpan w:val="21"/>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proofErr w:type="gramStart"/>
            <w:r>
              <w:rPr>
                <w:rFonts w:ascii="Arial" w:hAnsi="Arial" w:cs="Arial"/>
                <w:sz w:val="20"/>
                <w:szCs w:val="20"/>
              </w:rPr>
              <w:t>number</w:t>
            </w:r>
            <w:proofErr w:type="gramEnd"/>
            <w:r>
              <w:rPr>
                <w:rFonts w:ascii="Arial" w:hAnsi="Arial" w:cs="Arial"/>
                <w:sz w:val="20"/>
                <w:szCs w:val="20"/>
              </w:rPr>
              <w:t>, insurance policies or numbers, names and dosages of prescription medicines, etc. Yes_   No</w:t>
            </w:r>
          </w:p>
        </w:tc>
      </w:tr>
      <w:tr w:rsidR="00207EA4" w:rsidTr="00207EA4">
        <w:trPr>
          <w:trHeight w:val="441"/>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5100" w:type="dxa"/>
            <w:gridSpan w:val="3"/>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Or would you need help obtaining these documents? Yes</w:t>
            </w:r>
          </w:p>
        </w:tc>
        <w:tc>
          <w:tcPr>
            <w:tcW w:w="400" w:type="dxa"/>
            <w:tcBorders>
              <w:top w:val="nil"/>
              <w:left w:val="nil"/>
              <w:bottom w:val="single" w:sz="8" w:space="0" w:color="auto"/>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w w:val="93"/>
                <w:sz w:val="20"/>
                <w:szCs w:val="20"/>
              </w:rPr>
              <w:t>No</w:t>
            </w:r>
          </w:p>
        </w:tc>
        <w:tc>
          <w:tcPr>
            <w:tcW w:w="320" w:type="dxa"/>
            <w:tcBorders>
              <w:top w:val="nil"/>
              <w:left w:val="nil"/>
              <w:bottom w:val="single" w:sz="8" w:space="0" w:color="auto"/>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660" w:type="dxa"/>
            <w:gridSpan w:val="3"/>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9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438"/>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11.</w:t>
            </w:r>
          </w:p>
        </w:tc>
        <w:tc>
          <w:tcPr>
            <w:tcW w:w="6360" w:type="dxa"/>
            <w:gridSpan w:val="7"/>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Concerning your home, do you need help putting up your shutters? Yes</w:t>
            </w:r>
          </w:p>
        </w:tc>
        <w:tc>
          <w:tcPr>
            <w:tcW w:w="38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780" w:type="dxa"/>
            <w:gridSpan w:val="12"/>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w:t>
            </w: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5740" w:type="dxa"/>
            <w:gridSpan w:val="5"/>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00" w:type="dxa"/>
            <w:tcBorders>
              <w:top w:val="nil"/>
              <w:left w:val="nil"/>
              <w:bottom w:val="nil"/>
              <w:right w:val="single" w:sz="8" w:space="0" w:color="auto"/>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820" w:type="dxa"/>
            <w:gridSpan w:val="5"/>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38"/>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12.</w:t>
            </w:r>
          </w:p>
        </w:tc>
        <w:tc>
          <w:tcPr>
            <w:tcW w:w="6440" w:type="dxa"/>
            <w:gridSpan w:val="8"/>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Would you need help bringing in outdoor furniture before the storm? Yes</w:t>
            </w:r>
          </w:p>
        </w:tc>
        <w:tc>
          <w:tcPr>
            <w:tcW w:w="3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780" w:type="dxa"/>
            <w:gridSpan w:val="12"/>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20"/>
              <w:rPr>
                <w:rFonts w:ascii="Times New Roman" w:hAnsi="Times New Roman" w:cs="Times New Roman"/>
                <w:sz w:val="24"/>
                <w:szCs w:val="24"/>
              </w:rPr>
            </w:pPr>
            <w:r>
              <w:rPr>
                <w:rFonts w:ascii="Arial" w:hAnsi="Arial" w:cs="Arial"/>
                <w:sz w:val="20"/>
                <w:szCs w:val="20"/>
              </w:rPr>
              <w:t>No_</w:t>
            </w: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5820" w:type="dxa"/>
            <w:gridSpan w:val="6"/>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00" w:type="dxa"/>
            <w:tcBorders>
              <w:top w:val="nil"/>
              <w:left w:val="nil"/>
              <w:bottom w:val="nil"/>
              <w:right w:val="single" w:sz="8" w:space="0" w:color="auto"/>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60" w:type="dxa"/>
            <w:gridSpan w:val="2"/>
            <w:tcBorders>
              <w:top w:val="nil"/>
              <w:left w:val="single" w:sz="8" w:space="0" w:color="auto"/>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00" w:type="dxa"/>
            <w:gridSpan w:val="2"/>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820" w:type="dxa"/>
            <w:gridSpan w:val="5"/>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59"/>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w w:val="93"/>
                <w:sz w:val="20"/>
                <w:szCs w:val="20"/>
              </w:rPr>
              <w:t>13.</w:t>
            </w:r>
          </w:p>
        </w:tc>
        <w:tc>
          <w:tcPr>
            <w:tcW w:w="9520" w:type="dxa"/>
            <w:gridSpan w:val="21"/>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ind w:left="40"/>
              <w:rPr>
                <w:rFonts w:ascii="Times New Roman" w:hAnsi="Times New Roman" w:cs="Times New Roman"/>
                <w:sz w:val="24"/>
                <w:szCs w:val="24"/>
              </w:rPr>
            </w:pPr>
            <w:r>
              <w:rPr>
                <w:rFonts w:ascii="Arial" w:hAnsi="Arial" w:cs="Arial"/>
                <w:w w:val="99"/>
                <w:sz w:val="20"/>
                <w:szCs w:val="20"/>
              </w:rPr>
              <w:t>During the storm would you be able to house another parishioner who needed to evacuate their home? Yes</w:t>
            </w:r>
          </w:p>
        </w:tc>
      </w:tr>
      <w:tr w:rsidR="00207EA4" w:rsidTr="00207EA4">
        <w:trPr>
          <w:trHeight w:val="44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3"/>
                <w:sz w:val="20"/>
                <w:szCs w:val="20"/>
              </w:rPr>
              <w:t>No</w:t>
            </w:r>
          </w:p>
        </w:tc>
        <w:tc>
          <w:tcPr>
            <w:tcW w:w="320" w:type="dxa"/>
            <w:tcBorders>
              <w:top w:val="nil"/>
              <w:left w:val="nil"/>
              <w:bottom w:val="single" w:sz="8" w:space="0" w:color="auto"/>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4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9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438"/>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14.</w:t>
            </w:r>
          </w:p>
        </w:tc>
        <w:tc>
          <w:tcPr>
            <w:tcW w:w="6740" w:type="dxa"/>
            <w:gridSpan w:val="9"/>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sz w:val="20"/>
                <w:szCs w:val="20"/>
              </w:rPr>
              <w:t>Do you have family nearby to assist you before/during/after the storm? Yes</w:t>
            </w:r>
          </w:p>
        </w:tc>
        <w:tc>
          <w:tcPr>
            <w:tcW w:w="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420" w:type="dxa"/>
            <w:gridSpan w:val="10"/>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No_</w:t>
            </w: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4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40" w:type="dxa"/>
            <w:tcBorders>
              <w:top w:val="nil"/>
              <w:left w:val="single" w:sz="8" w:space="0" w:color="auto"/>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4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9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bl>
    <w:p w:rsidR="00207EA4" w:rsidRDefault="00207EA4" w:rsidP="00207EA4">
      <w:pPr>
        <w:widowControl w:val="0"/>
        <w:autoSpaceDE w:val="0"/>
        <w:autoSpaceDN w:val="0"/>
        <w:adjustRightInd w:val="0"/>
        <w:spacing w:after="0" w:line="297" w:lineRule="exact"/>
        <w:rPr>
          <w:rFonts w:ascii="Times New Roman" w:hAnsi="Times New Roman" w:cs="Times New Roman"/>
          <w:sz w:val="24"/>
          <w:szCs w:val="24"/>
        </w:rPr>
      </w:pPr>
      <w:r>
        <w:rPr>
          <w:noProof/>
        </w:rPr>
        <mc:AlternateContent>
          <mc:Choice Requires="wps">
            <w:drawing>
              <wp:anchor distT="0" distB="0" distL="114300" distR="114300" simplePos="0" relativeHeight="251675648" behindDoc="1" locked="0" layoutInCell="0" allowOverlap="1" wp14:anchorId="26EA08B3" wp14:editId="7B5C86DA">
                <wp:simplePos x="0" y="0"/>
                <wp:positionH relativeFrom="column">
                  <wp:posOffset>6250940</wp:posOffset>
                </wp:positionH>
                <wp:positionV relativeFrom="paragraph">
                  <wp:posOffset>-586740</wp:posOffset>
                </wp:positionV>
                <wp:extent cx="213360" cy="0"/>
                <wp:effectExtent l="0" t="0" r="0" b="0"/>
                <wp:wrapNone/>
                <wp:docPr id="3"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9150C" id="Line 61"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2.2pt,-46.2pt" to="509pt,-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ixEwIAACgEAAAOAAAAZHJzL2Uyb0RvYy54bWysU8uu2jAQ3VfqP1jeQxJIKU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" o:allowincell="f" strokeweight=".25397mm"/>
            </w:pict>
          </mc:Fallback>
        </mc:AlternateContent>
      </w:r>
    </w:p>
    <w:p w:rsidR="00207EA4" w:rsidRDefault="00207EA4" w:rsidP="00207EA4">
      <w:pPr>
        <w:widowControl w:val="0"/>
        <w:autoSpaceDE w:val="0"/>
        <w:autoSpaceDN w:val="0"/>
        <w:adjustRightInd w:val="0"/>
        <w:spacing w:after="0" w:line="240" w:lineRule="auto"/>
        <w:ind w:left="4800"/>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pgSz w:w="12240" w:h="15840"/>
          <w:pgMar w:top="1440" w:right="340" w:bottom="237" w:left="1440" w:header="720" w:footer="720" w:gutter="0"/>
          <w:cols w:space="720" w:equalWidth="0">
            <w:col w:w="10460"/>
          </w:cols>
          <w:noEndnote/>
        </w:sectPr>
      </w:pPr>
    </w:p>
    <w:p w:rsidR="00207EA4" w:rsidRDefault="00207EA4" w:rsidP="00207EA4">
      <w:pPr>
        <w:widowControl w:val="0"/>
        <w:autoSpaceDE w:val="0"/>
        <w:autoSpaceDN w:val="0"/>
        <w:adjustRightInd w:val="0"/>
        <w:spacing w:after="0" w:line="293"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type w:val="continuous"/>
          <w:pgSz w:w="12240" w:h="15840"/>
          <w:pgMar w:top="1440" w:right="1820" w:bottom="237" w:left="2280" w:header="720" w:footer="720" w:gutter="0"/>
          <w:cols w:space="720" w:equalWidth="0">
            <w:col w:w="8140"/>
          </w:cols>
          <w:noEndnote/>
        </w:sectPr>
      </w:pPr>
    </w:p>
    <w:tbl>
      <w:tblPr>
        <w:tblW w:w="0" w:type="auto"/>
        <w:tblLayout w:type="fixed"/>
        <w:tblCellMar>
          <w:left w:w="0" w:type="dxa"/>
          <w:right w:w="0" w:type="dxa"/>
        </w:tblCellMar>
        <w:tblLook w:val="0000" w:firstRow="0" w:lastRow="0" w:firstColumn="0" w:lastColumn="0" w:noHBand="0" w:noVBand="0"/>
      </w:tblPr>
      <w:tblGrid>
        <w:gridCol w:w="320"/>
        <w:gridCol w:w="2180"/>
        <w:gridCol w:w="380"/>
        <w:gridCol w:w="180"/>
        <w:gridCol w:w="180"/>
        <w:gridCol w:w="220"/>
        <w:gridCol w:w="60"/>
        <w:gridCol w:w="200"/>
        <w:gridCol w:w="180"/>
        <w:gridCol w:w="140"/>
        <w:gridCol w:w="220"/>
        <w:gridCol w:w="220"/>
        <w:gridCol w:w="80"/>
        <w:gridCol w:w="340"/>
        <w:gridCol w:w="260"/>
        <w:gridCol w:w="120"/>
        <w:gridCol w:w="140"/>
        <w:gridCol w:w="120"/>
        <w:gridCol w:w="100"/>
        <w:gridCol w:w="100"/>
        <w:gridCol w:w="140"/>
        <w:gridCol w:w="200"/>
        <w:gridCol w:w="20"/>
        <w:gridCol w:w="140"/>
        <w:gridCol w:w="140"/>
        <w:gridCol w:w="140"/>
        <w:gridCol w:w="200"/>
        <w:gridCol w:w="160"/>
        <w:gridCol w:w="220"/>
        <w:gridCol w:w="40"/>
        <w:gridCol w:w="320"/>
        <w:gridCol w:w="100"/>
        <w:gridCol w:w="380"/>
        <w:gridCol w:w="260"/>
        <w:gridCol w:w="340"/>
        <w:gridCol w:w="1240"/>
      </w:tblGrid>
      <w:tr w:rsidR="00207EA4" w:rsidTr="00207EA4">
        <w:trPr>
          <w:trHeight w:val="23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bookmarkStart w:id="11" w:name="page55"/>
            <w:bookmarkEnd w:id="11"/>
            <w:r>
              <w:rPr>
                <w:rFonts w:ascii="Arial" w:hAnsi="Arial" w:cs="Arial"/>
                <w:w w:val="93"/>
                <w:sz w:val="20"/>
                <w:szCs w:val="20"/>
              </w:rPr>
              <w:t>15.</w:t>
            </w:r>
          </w:p>
        </w:tc>
        <w:tc>
          <w:tcPr>
            <w:tcW w:w="2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Do you have a car? Yes</w:t>
            </w: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580" w:type="dxa"/>
            <w:gridSpan w:val="3"/>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No_</w:t>
            </w:r>
          </w:p>
        </w:tc>
        <w:tc>
          <w:tcPr>
            <w:tcW w:w="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60" w:type="dxa"/>
            <w:tcBorders>
              <w:top w:val="nil"/>
              <w:left w:val="single" w:sz="8" w:space="0" w:color="auto"/>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38"/>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16.</w:t>
            </w:r>
          </w:p>
        </w:tc>
        <w:tc>
          <w:tcPr>
            <w:tcW w:w="3140" w:type="dxa"/>
            <w:gridSpan w:val="5"/>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sz w:val="20"/>
                <w:szCs w:val="20"/>
              </w:rPr>
              <w:t>Do you have a generator? Yes</w:t>
            </w:r>
          </w:p>
        </w:tc>
        <w:tc>
          <w:tcPr>
            <w:tcW w:w="440" w:type="dxa"/>
            <w:gridSpan w:val="3"/>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w:t>
            </w: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740" w:type="dxa"/>
            <w:gridSpan w:val="3"/>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0" w:type="dxa"/>
            <w:gridSpan w:val="2"/>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gridSpan w:val="2"/>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60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41"/>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17.</w:t>
            </w:r>
          </w:p>
        </w:tc>
        <w:tc>
          <w:tcPr>
            <w:tcW w:w="5920" w:type="dxa"/>
            <w:gridSpan w:val="23"/>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If you have a generator, is it connected to your house panel? Yes_</w:t>
            </w:r>
          </w:p>
        </w:tc>
        <w:tc>
          <w:tcPr>
            <w:tcW w:w="28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40" w:type="dxa"/>
            <w:gridSpan w:val="6"/>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No_</w:t>
            </w: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0" w:type="dxa"/>
            <w:gridSpan w:val="6"/>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740" w:type="dxa"/>
            <w:gridSpan w:val="4"/>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60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single" w:sz="8" w:space="0" w:color="auto"/>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38"/>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18.</w:t>
            </w:r>
          </w:p>
        </w:tc>
        <w:tc>
          <w:tcPr>
            <w:tcW w:w="7240" w:type="dxa"/>
            <w:gridSpan w:val="31"/>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Do you know how to, and are you physically able to, operate your generator? Yes</w:t>
            </w:r>
          </w:p>
        </w:tc>
        <w:tc>
          <w:tcPr>
            <w:tcW w:w="380" w:type="dxa"/>
            <w:tcBorders>
              <w:top w:val="nil"/>
              <w:left w:val="nil"/>
              <w:bottom w:val="single" w:sz="8" w:space="0" w:color="auto"/>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w w:val="93"/>
                <w:sz w:val="20"/>
                <w:szCs w:val="20"/>
              </w:rPr>
              <w:t>No</w:t>
            </w:r>
          </w:p>
        </w:tc>
        <w:tc>
          <w:tcPr>
            <w:tcW w:w="340" w:type="dxa"/>
            <w:tcBorders>
              <w:top w:val="nil"/>
              <w:left w:val="nil"/>
              <w:bottom w:val="single" w:sz="8" w:space="0" w:color="auto"/>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45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19.</w:t>
            </w:r>
          </w:p>
        </w:tc>
        <w:tc>
          <w:tcPr>
            <w:tcW w:w="9460" w:type="dxa"/>
            <w:gridSpan w:val="35"/>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If staying home, do you have adequate supplies, i.e., batteries, food, water, gas, flashlights, etc. (County is</w:t>
            </w:r>
          </w:p>
        </w:tc>
      </w:tr>
      <w:tr w:rsidR="00207EA4" w:rsidTr="00207EA4">
        <w:trPr>
          <w:trHeight w:val="45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0" w:type="dxa"/>
            <w:gridSpan w:val="6"/>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 xml:space="preserve">recommending 5-7 </w:t>
            </w:r>
            <w:proofErr w:type="spellStart"/>
            <w:r>
              <w:rPr>
                <w:rFonts w:ascii="Arial" w:hAnsi="Arial" w:cs="Arial"/>
                <w:w w:val="99"/>
                <w:sz w:val="20"/>
                <w:szCs w:val="20"/>
              </w:rPr>
              <w:t>days worth</w:t>
            </w:r>
            <w:proofErr w:type="spellEnd"/>
            <w:r>
              <w:rPr>
                <w:rFonts w:ascii="Arial" w:hAnsi="Arial" w:cs="Arial"/>
                <w:w w:val="99"/>
                <w:sz w:val="20"/>
                <w:szCs w:val="20"/>
              </w:rPr>
              <w:t>) Yes</w:t>
            </w:r>
          </w:p>
        </w:tc>
        <w:tc>
          <w:tcPr>
            <w:tcW w:w="38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0" w:type="dxa"/>
            <w:gridSpan w:val="5"/>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No_</w:t>
            </w: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0" w:type="dxa"/>
            <w:gridSpan w:val="6"/>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gridSpan w:val="2"/>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6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38"/>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580" w:type="dxa"/>
            <w:gridSpan w:val="13"/>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If no, do you need help obtaining above items? Yes</w:t>
            </w: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60" w:type="dxa"/>
            <w:gridSpan w:val="4"/>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No_</w:t>
            </w: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240" w:type="dxa"/>
            <w:gridSpan w:val="1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8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41"/>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20.</w:t>
            </w:r>
          </w:p>
        </w:tc>
        <w:tc>
          <w:tcPr>
            <w:tcW w:w="6200" w:type="dxa"/>
            <w:gridSpan w:val="25"/>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Are you aware of distribution center locations for ice, water, etc.? Yes</w:t>
            </w: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680" w:type="dxa"/>
            <w:gridSpan w:val="4"/>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w:t>
            </w: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438"/>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21.</w:t>
            </w:r>
          </w:p>
        </w:tc>
        <w:tc>
          <w:tcPr>
            <w:tcW w:w="4580" w:type="dxa"/>
            <w:gridSpan w:val="13"/>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sz w:val="20"/>
                <w:szCs w:val="20"/>
              </w:rPr>
              <w:t>Do you have a way to prepare your meals? Yes</w:t>
            </w:r>
          </w:p>
        </w:tc>
        <w:tc>
          <w:tcPr>
            <w:tcW w:w="840" w:type="dxa"/>
            <w:gridSpan w:val="6"/>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w:t>
            </w: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240" w:type="dxa"/>
            <w:gridSpan w:val="1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gridSpan w:val="2"/>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80" w:type="dxa"/>
            <w:gridSpan w:val="2"/>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38"/>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22.</w:t>
            </w:r>
          </w:p>
        </w:tc>
        <w:tc>
          <w:tcPr>
            <w:tcW w:w="5100" w:type="dxa"/>
            <w:gridSpan w:val="16"/>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sz w:val="20"/>
                <w:szCs w:val="20"/>
              </w:rPr>
              <w:t>Do you take medicines that need to be refrigerated? Yes</w:t>
            </w:r>
          </w:p>
        </w:tc>
        <w:tc>
          <w:tcPr>
            <w:tcW w:w="320" w:type="dxa"/>
            <w:gridSpan w:val="3"/>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780" w:type="dxa"/>
            <w:gridSpan w:val="6"/>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No_</w:t>
            </w: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5100" w:type="dxa"/>
            <w:gridSpan w:val="16"/>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gridSpan w:val="3"/>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80" w:type="dxa"/>
            <w:gridSpan w:val="2"/>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41"/>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23.</w:t>
            </w:r>
          </w:p>
        </w:tc>
        <w:tc>
          <w:tcPr>
            <w:tcW w:w="5420" w:type="dxa"/>
            <w:gridSpan w:val="19"/>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Do you have an adequate supply of medicines on hand? Yes</w:t>
            </w: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40" w:type="dxa"/>
            <w:gridSpan w:val="4"/>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No_</w:t>
            </w: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bl>
    <w:p w:rsidR="00207EA4" w:rsidRDefault="00207EA4" w:rsidP="00207EA4">
      <w:pPr>
        <w:widowControl w:val="0"/>
        <w:autoSpaceDE w:val="0"/>
        <w:autoSpaceDN w:val="0"/>
        <w:adjustRightInd w:val="0"/>
        <w:spacing w:after="0" w:line="277" w:lineRule="exact"/>
        <w:rPr>
          <w:rFonts w:ascii="Times New Roman" w:hAnsi="Times New Roman" w:cs="Times New Roman"/>
          <w:sz w:val="24"/>
          <w:szCs w:val="24"/>
        </w:rPr>
      </w:pPr>
    </w:p>
    <w:p w:rsidR="00207EA4" w:rsidRDefault="00207EA4" w:rsidP="00207EA4">
      <w:pPr>
        <w:widowControl w:val="0"/>
        <w:numPr>
          <w:ilvl w:val="0"/>
          <w:numId w:val="4"/>
        </w:numPr>
        <w:tabs>
          <w:tab w:val="clear" w:pos="720"/>
          <w:tab w:val="num" w:pos="358"/>
        </w:tabs>
        <w:overflowPunct w:val="0"/>
        <w:autoSpaceDE w:val="0"/>
        <w:autoSpaceDN w:val="0"/>
        <w:adjustRightInd w:val="0"/>
        <w:spacing w:after="0" w:line="427" w:lineRule="auto"/>
        <w:ind w:left="360" w:right="180"/>
        <w:jc w:val="both"/>
        <w:rPr>
          <w:rFonts w:ascii="Arial" w:hAnsi="Arial" w:cs="Arial"/>
          <w:sz w:val="20"/>
          <w:szCs w:val="20"/>
        </w:rPr>
      </w:pPr>
      <w:r>
        <w:rPr>
          <w:rFonts w:ascii="Arial" w:hAnsi="Arial" w:cs="Arial"/>
          <w:sz w:val="20"/>
          <w:szCs w:val="20"/>
        </w:rPr>
        <w:t xml:space="preserve">If you </w:t>
      </w:r>
      <w:r>
        <w:rPr>
          <w:rFonts w:ascii="Arial" w:hAnsi="Arial" w:cs="Arial"/>
          <w:b/>
          <w:bCs/>
          <w:sz w:val="20"/>
          <w:szCs w:val="20"/>
        </w:rPr>
        <w:t>do not</w:t>
      </w:r>
      <w:r>
        <w:rPr>
          <w:rFonts w:ascii="Arial" w:hAnsi="Arial" w:cs="Arial"/>
          <w:sz w:val="20"/>
          <w:szCs w:val="20"/>
        </w:rPr>
        <w:t xml:space="preserve"> need assistance before or after a storm, are you willing to be called upon to help others? Yes No</w:t>
      </w:r>
      <w:proofErr w:type="gramStart"/>
      <w:r>
        <w:rPr>
          <w:rFonts w:ascii="Arial" w:hAnsi="Arial" w:cs="Arial"/>
          <w:sz w:val="20"/>
          <w:szCs w:val="20"/>
        </w:rPr>
        <w:t>_ .</w:t>
      </w:r>
      <w:proofErr w:type="gramEnd"/>
      <w:r>
        <w:rPr>
          <w:rFonts w:ascii="Arial" w:hAnsi="Arial" w:cs="Arial"/>
          <w:sz w:val="20"/>
          <w:szCs w:val="20"/>
        </w:rPr>
        <w:t xml:space="preserve"> </w:t>
      </w:r>
    </w:p>
    <w:p w:rsidR="00207EA4" w:rsidRDefault="00207EA4" w:rsidP="00207EA4">
      <w:pPr>
        <w:widowControl w:val="0"/>
        <w:autoSpaceDE w:val="0"/>
        <w:autoSpaceDN w:val="0"/>
        <w:adjustRightInd w:val="0"/>
        <w:spacing w:after="0" w:line="39" w:lineRule="exact"/>
        <w:rPr>
          <w:rFonts w:ascii="Times New Roman" w:hAnsi="Times New Roman" w:cs="Times New Roman"/>
          <w:sz w:val="24"/>
          <w:szCs w:val="24"/>
        </w:rPr>
      </w:pPr>
      <w:r>
        <w:rPr>
          <w:noProof/>
        </w:rPr>
        <mc:AlternateContent>
          <mc:Choice Requires="wps">
            <w:drawing>
              <wp:anchor distT="0" distB="0" distL="114300" distR="114300" simplePos="0" relativeHeight="251676672" behindDoc="1" locked="0" layoutInCell="0" allowOverlap="1" wp14:anchorId="597543D9" wp14:editId="02B8C93C">
                <wp:simplePos x="0" y="0"/>
                <wp:positionH relativeFrom="column">
                  <wp:posOffset>6208395</wp:posOffset>
                </wp:positionH>
                <wp:positionV relativeFrom="paragraph">
                  <wp:posOffset>-408305</wp:posOffset>
                </wp:positionV>
                <wp:extent cx="205740" cy="0"/>
                <wp:effectExtent l="0" t="0" r="0" b="0"/>
                <wp:wrapNone/>
                <wp:docPr id="2"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B32E78" id="Line 62"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85pt,-32.15pt" to="505.05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" o:allowincell="f" strokeweight=".72pt"/>
            </w:pict>
          </mc:Fallback>
        </mc:AlternateContent>
      </w:r>
      <w:r>
        <w:rPr>
          <w:noProof/>
        </w:rPr>
        <mc:AlternateContent>
          <mc:Choice Requires="wps">
            <w:drawing>
              <wp:anchor distT="0" distB="0" distL="114300" distR="114300" simplePos="0" relativeHeight="251677696" behindDoc="1" locked="0" layoutInCell="0" allowOverlap="1" wp14:anchorId="060CAE69" wp14:editId="2F8B9AAF">
                <wp:simplePos x="0" y="0"/>
                <wp:positionH relativeFrom="column">
                  <wp:posOffset>460375</wp:posOffset>
                </wp:positionH>
                <wp:positionV relativeFrom="paragraph">
                  <wp:posOffset>-120650</wp:posOffset>
                </wp:positionV>
                <wp:extent cx="141605" cy="0"/>
                <wp:effectExtent l="0" t="0" r="0" b="0"/>
                <wp:wrapNone/>
                <wp:docPr id="1"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05" cy="0"/>
                        </a:xfrm>
                        <a:prstGeom prst="line">
                          <a:avLst/>
                        </a:prstGeom>
                        <a:noFill/>
                        <a:ln w="914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F7663A" id="Line 6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5pt,-9.5pt" to="47.4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69xEQ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" o:allowincell="f" strokeweight=".25397mm"/>
            </w:pict>
          </mc:Fallback>
        </mc:AlternateContent>
      </w:r>
    </w:p>
    <w:tbl>
      <w:tblPr>
        <w:tblW w:w="0" w:type="auto"/>
        <w:tblLayout w:type="fixed"/>
        <w:tblCellMar>
          <w:left w:w="0" w:type="dxa"/>
          <w:right w:w="0" w:type="dxa"/>
        </w:tblCellMar>
        <w:tblLook w:val="0000" w:firstRow="0" w:lastRow="0" w:firstColumn="0" w:lastColumn="0" w:noHBand="0" w:noVBand="0"/>
      </w:tblPr>
      <w:tblGrid>
        <w:gridCol w:w="320"/>
        <w:gridCol w:w="3140"/>
        <w:gridCol w:w="1540"/>
        <w:gridCol w:w="640"/>
        <w:gridCol w:w="400"/>
        <w:gridCol w:w="260"/>
        <w:gridCol w:w="320"/>
        <w:gridCol w:w="1080"/>
        <w:gridCol w:w="260"/>
        <w:gridCol w:w="260"/>
        <w:gridCol w:w="140"/>
        <w:gridCol w:w="200"/>
        <w:gridCol w:w="200"/>
        <w:gridCol w:w="120"/>
        <w:gridCol w:w="260"/>
        <w:gridCol w:w="120"/>
        <w:gridCol w:w="300"/>
        <w:gridCol w:w="400"/>
      </w:tblGrid>
      <w:tr w:rsidR="00207EA4" w:rsidTr="00207EA4">
        <w:trPr>
          <w:trHeight w:val="23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25.</w:t>
            </w:r>
          </w:p>
        </w:tc>
        <w:tc>
          <w:tcPr>
            <w:tcW w:w="8560" w:type="dxa"/>
            <w:gridSpan w:val="13"/>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sz w:val="20"/>
                <w:szCs w:val="20"/>
              </w:rPr>
              <w:t>Do you have a cell phone that we can communicate with you after the storm? Yes_   No</w:t>
            </w: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3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c>
          <w:tcPr>
            <w:tcW w:w="4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19"/>
                <w:szCs w:val="19"/>
              </w:rPr>
            </w:pPr>
          </w:p>
        </w:tc>
      </w:tr>
      <w:tr w:rsidR="00207EA4" w:rsidTr="00207EA4">
        <w:trPr>
          <w:trHeight w:val="441"/>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If yes, would you give the number?</w:t>
            </w:r>
          </w:p>
        </w:tc>
        <w:tc>
          <w:tcPr>
            <w:tcW w:w="1540" w:type="dxa"/>
            <w:tcBorders>
              <w:top w:val="nil"/>
              <w:left w:val="nil"/>
              <w:bottom w:val="single" w:sz="8" w:space="0" w:color="auto"/>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6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0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single" w:sz="8" w:space="0" w:color="auto"/>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438"/>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26.</w:t>
            </w:r>
          </w:p>
        </w:tc>
        <w:tc>
          <w:tcPr>
            <w:tcW w:w="5320" w:type="dxa"/>
            <w:gridSpan w:val="3"/>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w w:val="99"/>
                <w:sz w:val="20"/>
                <w:szCs w:val="20"/>
              </w:rPr>
              <w:t>If you had yard debris, would you need help clearing it? Yes</w:t>
            </w:r>
          </w:p>
        </w:tc>
        <w:tc>
          <w:tcPr>
            <w:tcW w:w="400" w:type="dxa"/>
            <w:tcBorders>
              <w:top w:val="nil"/>
              <w:left w:val="nil"/>
              <w:bottom w:val="single" w:sz="8" w:space="0" w:color="auto"/>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w w:val="93"/>
                <w:sz w:val="20"/>
                <w:szCs w:val="20"/>
              </w:rPr>
              <w:t>No</w:t>
            </w:r>
          </w:p>
        </w:tc>
        <w:tc>
          <w:tcPr>
            <w:tcW w:w="320" w:type="dxa"/>
            <w:tcBorders>
              <w:top w:val="nil"/>
              <w:left w:val="nil"/>
              <w:bottom w:val="single" w:sz="8" w:space="0" w:color="auto"/>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260" w:type="dxa"/>
            <w:gridSpan w:val="7"/>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4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438"/>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27.</w:t>
            </w:r>
          </w:p>
        </w:tc>
        <w:tc>
          <w:tcPr>
            <w:tcW w:w="8560" w:type="dxa"/>
            <w:gridSpan w:val="13"/>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sz w:val="20"/>
                <w:szCs w:val="20"/>
              </w:rPr>
              <w:t>If you had damage to your home, would you need help with minor emergency repairs? Yes</w:t>
            </w:r>
          </w:p>
        </w:tc>
        <w:tc>
          <w:tcPr>
            <w:tcW w:w="680" w:type="dxa"/>
            <w:gridSpan w:val="3"/>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w:t>
            </w:r>
          </w:p>
        </w:tc>
        <w:tc>
          <w:tcPr>
            <w:tcW w:w="4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8040" w:type="dxa"/>
            <w:gridSpan w:val="10"/>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0" w:type="dxa"/>
            <w:gridSpan w:val="2"/>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00" w:type="dxa"/>
            <w:tcBorders>
              <w:top w:val="nil"/>
              <w:left w:val="nil"/>
              <w:bottom w:val="nil"/>
              <w:right w:val="single" w:sz="8" w:space="0" w:color="auto"/>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r w:rsidR="00207EA4" w:rsidTr="00207EA4">
        <w:trPr>
          <w:trHeight w:val="441"/>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jc w:val="right"/>
              <w:rPr>
                <w:rFonts w:ascii="Times New Roman" w:hAnsi="Times New Roman" w:cs="Times New Roman"/>
                <w:sz w:val="24"/>
                <w:szCs w:val="24"/>
              </w:rPr>
            </w:pPr>
            <w:r>
              <w:rPr>
                <w:rFonts w:ascii="Arial" w:hAnsi="Arial" w:cs="Arial"/>
                <w:w w:val="93"/>
                <w:sz w:val="20"/>
                <w:szCs w:val="20"/>
              </w:rPr>
              <w:t>28.</w:t>
            </w:r>
          </w:p>
        </w:tc>
        <w:tc>
          <w:tcPr>
            <w:tcW w:w="8560" w:type="dxa"/>
            <w:gridSpan w:val="13"/>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ind w:left="40"/>
              <w:rPr>
                <w:rFonts w:ascii="Times New Roman" w:hAnsi="Times New Roman" w:cs="Times New Roman"/>
                <w:sz w:val="24"/>
                <w:szCs w:val="24"/>
              </w:rPr>
            </w:pPr>
            <w:r>
              <w:rPr>
                <w:rFonts w:ascii="Arial" w:hAnsi="Arial" w:cs="Arial"/>
                <w:sz w:val="20"/>
                <w:szCs w:val="20"/>
              </w:rPr>
              <w:t>If you live in a multi-story complex, were your elevators operable during the power outage? Yes</w:t>
            </w: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c>
          <w:tcPr>
            <w:tcW w:w="3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r>
              <w:rPr>
                <w:rFonts w:ascii="Arial" w:hAnsi="Arial" w:cs="Arial"/>
                <w:sz w:val="20"/>
                <w:szCs w:val="20"/>
              </w:rPr>
              <w:t>No</w:t>
            </w:r>
          </w:p>
        </w:tc>
        <w:tc>
          <w:tcPr>
            <w:tcW w:w="4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pPr>
          </w:p>
        </w:tc>
      </w:tr>
      <w:tr w:rsidR="00207EA4" w:rsidTr="00207EA4">
        <w:trPr>
          <w:trHeight w:val="20"/>
        </w:trPr>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5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6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2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08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4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00" w:type="dxa"/>
            <w:tcBorders>
              <w:top w:val="nil"/>
              <w:left w:val="nil"/>
              <w:bottom w:val="nil"/>
              <w:right w:val="nil"/>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26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300" w:type="dxa"/>
            <w:tcBorders>
              <w:top w:val="nil"/>
              <w:left w:val="nil"/>
              <w:bottom w:val="nil"/>
              <w:right w:val="single" w:sz="8" w:space="0" w:color="auto"/>
            </w:tcBorders>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c>
          <w:tcPr>
            <w:tcW w:w="400" w:type="dxa"/>
            <w:tcBorders>
              <w:top w:val="nil"/>
              <w:left w:val="nil"/>
              <w:bottom w:val="nil"/>
              <w:right w:val="nil"/>
            </w:tcBorders>
            <w:shd w:val="clear" w:color="auto" w:fill="000000"/>
            <w:vAlign w:val="bottom"/>
          </w:tcPr>
          <w:p w:rsidR="00207EA4" w:rsidRDefault="00207EA4" w:rsidP="00207EA4">
            <w:pPr>
              <w:widowControl w:val="0"/>
              <w:autoSpaceDE w:val="0"/>
              <w:autoSpaceDN w:val="0"/>
              <w:adjustRightInd w:val="0"/>
              <w:spacing w:after="0" w:line="20" w:lineRule="exact"/>
              <w:rPr>
                <w:rFonts w:ascii="Times New Roman" w:hAnsi="Times New Roman" w:cs="Times New Roman"/>
                <w:sz w:val="2"/>
                <w:szCs w:val="2"/>
              </w:rPr>
            </w:pPr>
          </w:p>
        </w:tc>
      </w:tr>
    </w:tbl>
    <w:p w:rsidR="00207EA4" w:rsidRDefault="00207EA4" w:rsidP="00207EA4">
      <w:pPr>
        <w:widowControl w:val="0"/>
        <w:autoSpaceDE w:val="0"/>
        <w:autoSpaceDN w:val="0"/>
        <w:adjustRightInd w:val="0"/>
        <w:spacing w:after="0" w:line="225"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Other comments or suggestions: ...........................................................................................................................</w:t>
      </w:r>
    </w:p>
    <w:p w:rsidR="00207EA4" w:rsidRDefault="00207EA4" w:rsidP="00207EA4">
      <w:pPr>
        <w:widowControl w:val="0"/>
        <w:autoSpaceDE w:val="0"/>
        <w:autoSpaceDN w:val="0"/>
        <w:adjustRightInd w:val="0"/>
        <w:spacing w:after="0" w:line="232"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60"/>
        <w:rPr>
          <w:rFonts w:ascii="Times New Roman" w:hAnsi="Times New Roman" w:cs="Times New Roman"/>
          <w:sz w:val="24"/>
          <w:szCs w:val="24"/>
        </w:rPr>
      </w:pPr>
      <w:r>
        <w:rPr>
          <w:rFonts w:ascii="Arial" w:hAnsi="Arial" w:cs="Arial"/>
          <w:sz w:val="20"/>
          <w:szCs w:val="20"/>
        </w:rPr>
        <w:t>...............................................................................................................................................................................</w:t>
      </w:r>
    </w:p>
    <w:p w:rsidR="00207EA4" w:rsidRDefault="00207EA4" w:rsidP="00207EA4">
      <w:pPr>
        <w:widowControl w:val="0"/>
        <w:autoSpaceDE w:val="0"/>
        <w:autoSpaceDN w:val="0"/>
        <w:adjustRightInd w:val="0"/>
        <w:spacing w:after="0" w:line="232"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ind w:left="60"/>
        <w:rPr>
          <w:rFonts w:ascii="Times New Roman" w:hAnsi="Times New Roman" w:cs="Times New Roman"/>
          <w:sz w:val="24"/>
          <w:szCs w:val="24"/>
        </w:rPr>
      </w:pPr>
      <w:r>
        <w:rPr>
          <w:rFonts w:ascii="Arial" w:hAnsi="Arial" w:cs="Arial"/>
          <w:sz w:val="20"/>
          <w:szCs w:val="20"/>
        </w:rPr>
        <w:t>...............................................................................................................................................................................</w:t>
      </w:r>
    </w:p>
    <w:p w:rsidR="00207EA4" w:rsidRDefault="00207EA4" w:rsidP="00207EA4">
      <w:pPr>
        <w:widowControl w:val="0"/>
        <w:autoSpaceDE w:val="0"/>
        <w:autoSpaceDN w:val="0"/>
        <w:adjustRightInd w:val="0"/>
        <w:spacing w:after="0" w:line="231"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60"/>
        <w:rPr>
          <w:rFonts w:ascii="Times New Roman" w:hAnsi="Times New Roman" w:cs="Times New Roman"/>
          <w:sz w:val="24"/>
          <w:szCs w:val="24"/>
        </w:rPr>
      </w:pPr>
      <w:r>
        <w:rPr>
          <w:rFonts w:ascii="Arial" w:hAnsi="Arial" w:cs="Arial"/>
          <w:sz w:val="20"/>
          <w:szCs w:val="20"/>
        </w:rPr>
        <w:t>...............................................................................................................................................................................</w:t>
      </w:r>
    </w:p>
    <w:p w:rsidR="00207EA4" w:rsidRDefault="00207EA4" w:rsidP="00207EA4">
      <w:pPr>
        <w:widowControl w:val="0"/>
        <w:autoSpaceDE w:val="0"/>
        <w:autoSpaceDN w:val="0"/>
        <w:adjustRightInd w:val="0"/>
        <w:spacing w:after="0" w:line="232"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60"/>
        <w:rPr>
          <w:rFonts w:ascii="Times New Roman" w:hAnsi="Times New Roman" w:cs="Times New Roman"/>
          <w:sz w:val="24"/>
          <w:szCs w:val="24"/>
        </w:rPr>
      </w:pPr>
      <w:r>
        <w:rPr>
          <w:rFonts w:ascii="Arial" w:hAnsi="Arial" w:cs="Arial"/>
          <w:sz w:val="20"/>
          <w:szCs w:val="20"/>
        </w:rPr>
        <w:t>...............................................................................................................................................................................</w:t>
      </w:r>
    </w:p>
    <w:p w:rsidR="00207EA4" w:rsidRDefault="00207EA4" w:rsidP="00207EA4">
      <w:pPr>
        <w:widowControl w:val="0"/>
        <w:autoSpaceDE w:val="0"/>
        <w:autoSpaceDN w:val="0"/>
        <w:adjustRightInd w:val="0"/>
        <w:spacing w:after="0" w:line="229"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60"/>
        <w:rPr>
          <w:rFonts w:ascii="Times New Roman" w:hAnsi="Times New Roman" w:cs="Times New Roman"/>
          <w:sz w:val="24"/>
          <w:szCs w:val="24"/>
        </w:rPr>
      </w:pPr>
      <w:r>
        <w:rPr>
          <w:rFonts w:ascii="Arial" w:hAnsi="Arial" w:cs="Arial"/>
          <w:sz w:val="20"/>
          <w:szCs w:val="20"/>
        </w:rPr>
        <w:t>...............................................................................................................................................................................</w:t>
      </w:r>
    </w:p>
    <w:p w:rsidR="00207EA4" w:rsidRDefault="00207EA4" w:rsidP="00207EA4">
      <w:pPr>
        <w:widowControl w:val="0"/>
        <w:autoSpaceDE w:val="0"/>
        <w:autoSpaceDN w:val="0"/>
        <w:adjustRightInd w:val="0"/>
        <w:spacing w:after="0" w:line="232"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60"/>
        <w:rPr>
          <w:rFonts w:ascii="Times New Roman" w:hAnsi="Times New Roman" w:cs="Times New Roman"/>
          <w:sz w:val="24"/>
          <w:szCs w:val="24"/>
        </w:rPr>
      </w:pPr>
      <w:r>
        <w:rPr>
          <w:rFonts w:ascii="Arial" w:hAnsi="Arial" w:cs="Arial"/>
          <w:sz w:val="20"/>
          <w:szCs w:val="20"/>
        </w:rPr>
        <w:t>...............................................................................................................................................................................</w:t>
      </w:r>
    </w:p>
    <w:p w:rsidR="00207EA4" w:rsidRDefault="00207EA4" w:rsidP="00207EA4">
      <w:pPr>
        <w:widowControl w:val="0"/>
        <w:autoSpaceDE w:val="0"/>
        <w:autoSpaceDN w:val="0"/>
        <w:adjustRightInd w:val="0"/>
        <w:spacing w:after="0" w:line="232"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ind w:left="60"/>
        <w:rPr>
          <w:rFonts w:ascii="Times New Roman" w:hAnsi="Times New Roman" w:cs="Times New Roman"/>
          <w:sz w:val="24"/>
          <w:szCs w:val="24"/>
        </w:rPr>
      </w:pPr>
      <w:r>
        <w:rPr>
          <w:rFonts w:ascii="Arial" w:hAnsi="Arial" w:cs="Arial"/>
          <w:sz w:val="20"/>
          <w:szCs w:val="20"/>
        </w:rPr>
        <w:t>...............................................................................................................................................................................</w:t>
      </w:r>
    </w:p>
    <w:p w:rsidR="00207EA4" w:rsidRDefault="00207EA4" w:rsidP="00207EA4">
      <w:pPr>
        <w:widowControl w:val="0"/>
        <w:autoSpaceDE w:val="0"/>
        <w:autoSpaceDN w:val="0"/>
        <w:adjustRightInd w:val="0"/>
        <w:spacing w:after="0" w:line="239"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i/>
          <w:iCs/>
          <w:sz w:val="16"/>
          <w:szCs w:val="16"/>
        </w:rPr>
        <w:t>Prepared by Holy Spirit, West Palm Beach, March 2006</w:t>
      </w: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00"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386" w:lineRule="exact"/>
        <w:rPr>
          <w:rFonts w:ascii="Times New Roman" w:hAnsi="Times New Roman" w:cs="Times New Roman"/>
          <w:sz w:val="24"/>
          <w:szCs w:val="24"/>
        </w:rPr>
      </w:pPr>
    </w:p>
    <w:p w:rsidR="00207EA4" w:rsidRDefault="00207EA4" w:rsidP="00207EA4">
      <w:pPr>
        <w:widowControl w:val="0"/>
        <w:autoSpaceDE w:val="0"/>
        <w:autoSpaceDN w:val="0"/>
        <w:adjustRightInd w:val="0"/>
        <w:spacing w:after="0" w:line="240" w:lineRule="auto"/>
        <w:rPr>
          <w:rFonts w:ascii="Times New Roman" w:hAnsi="Times New Roman" w:cs="Times New Roman"/>
          <w:sz w:val="24"/>
          <w:szCs w:val="24"/>
        </w:rPr>
        <w:sectPr w:rsidR="00207EA4">
          <w:pgSz w:w="12240" w:h="15840"/>
          <w:pgMar w:top="1421" w:right="840" w:bottom="244" w:left="1440" w:header="720" w:footer="720" w:gutter="0"/>
          <w:cols w:space="720" w:equalWidth="0">
            <w:col w:w="9960"/>
          </w:cols>
          <w:noEndnote/>
        </w:sectPr>
      </w:pPr>
    </w:p>
    <w:p w:rsidR="004A248C" w:rsidRDefault="004A248C" w:rsidP="00BE5E70">
      <w:pPr>
        <w:widowControl w:val="0"/>
        <w:autoSpaceDE w:val="0"/>
        <w:autoSpaceDN w:val="0"/>
        <w:adjustRightInd w:val="0"/>
        <w:spacing w:after="0" w:line="293" w:lineRule="exact"/>
      </w:pPr>
    </w:p>
    <w:sectPr w:rsidR="004A24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0A87" w:usb1="00000000"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9"/>
    <w:multiLevelType w:val="hybridMultilevel"/>
    <w:tmpl w:val="00004823"/>
    <w:lvl w:ilvl="0" w:tplc="000018BE">
      <w:start w:val="1"/>
      <w:numFmt w:val="bullet"/>
      <w:lvlText w:val=""/>
      <w:lvlJc w:val="left"/>
      <w:pPr>
        <w:tabs>
          <w:tab w:val="num" w:pos="1080"/>
        </w:tabs>
        <w:ind w:left="1080" w:hanging="360"/>
      </w:pPr>
    </w:lvl>
    <w:lvl w:ilvl="1" w:tplc="00006784">
      <w:start w:val="1"/>
      <w:numFmt w:val="bullet"/>
      <w:lvlText w:val=""/>
      <w:lvlJc w:val="left"/>
      <w:pPr>
        <w:tabs>
          <w:tab w:val="num" w:pos="1800"/>
        </w:tabs>
        <w:ind w:left="180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1649"/>
    <w:multiLevelType w:val="hybridMultilevel"/>
    <w:tmpl w:val="00006DF1"/>
    <w:lvl w:ilvl="0" w:tplc="00005AF1">
      <w:start w:val="2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4AE1"/>
    <w:multiLevelType w:val="hybridMultilevel"/>
    <w:tmpl w:val="00003D6C"/>
    <w:lvl w:ilvl="0" w:tplc="00002CD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72AE"/>
    <w:multiLevelType w:val="hybridMultilevel"/>
    <w:tmpl w:val="00006952"/>
    <w:lvl w:ilvl="0" w:tplc="00005F90">
      <w:start w:val="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EA4"/>
    <w:rsid w:val="00044ED7"/>
    <w:rsid w:val="000B201A"/>
    <w:rsid w:val="00207EA4"/>
    <w:rsid w:val="00437299"/>
    <w:rsid w:val="004A248C"/>
    <w:rsid w:val="008B14AB"/>
    <w:rsid w:val="00930074"/>
    <w:rsid w:val="00BE5E70"/>
    <w:rsid w:val="00EF3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9D7C61-7A75-4525-9306-0298C20F2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EA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7EA4"/>
    <w:pPr>
      <w:tabs>
        <w:tab w:val="center" w:pos="4680"/>
        <w:tab w:val="right" w:pos="9360"/>
      </w:tabs>
    </w:pPr>
  </w:style>
  <w:style w:type="character" w:customStyle="1" w:styleId="HeaderChar">
    <w:name w:val="Header Char"/>
    <w:basedOn w:val="DefaultParagraphFont"/>
    <w:link w:val="Header"/>
    <w:uiPriority w:val="99"/>
    <w:rsid w:val="00207EA4"/>
    <w:rPr>
      <w:rFonts w:eastAsiaTheme="minorEastAsia"/>
    </w:rPr>
  </w:style>
  <w:style w:type="paragraph" w:styleId="Footer">
    <w:name w:val="footer"/>
    <w:basedOn w:val="Normal"/>
    <w:link w:val="FooterChar"/>
    <w:uiPriority w:val="99"/>
    <w:unhideWhenUsed/>
    <w:rsid w:val="00207EA4"/>
    <w:pPr>
      <w:tabs>
        <w:tab w:val="center" w:pos="4680"/>
        <w:tab w:val="right" w:pos="9360"/>
      </w:tabs>
    </w:pPr>
  </w:style>
  <w:style w:type="character" w:customStyle="1" w:styleId="FooterChar">
    <w:name w:val="Footer Char"/>
    <w:basedOn w:val="DefaultParagraphFont"/>
    <w:link w:val="Footer"/>
    <w:uiPriority w:val="99"/>
    <w:rsid w:val="00207EA4"/>
    <w:rPr>
      <w:rFonts w:eastAsiaTheme="minorEastAsia"/>
    </w:rPr>
  </w:style>
  <w:style w:type="paragraph" w:customStyle="1" w:styleId="Default">
    <w:name w:val="Default"/>
    <w:rsid w:val="00207EA4"/>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BalloonText">
    <w:name w:val="Balloon Text"/>
    <w:basedOn w:val="Normal"/>
    <w:link w:val="BalloonTextChar"/>
    <w:uiPriority w:val="99"/>
    <w:semiHidden/>
    <w:unhideWhenUsed/>
    <w:rsid w:val="00207E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7EA4"/>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3148</Words>
  <Characters>17946</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and Pat</dc:creator>
  <cp:lastModifiedBy>Garland Pollard</cp:lastModifiedBy>
  <cp:revision>2</cp:revision>
  <dcterms:created xsi:type="dcterms:W3CDTF">2018-02-23T19:32:00Z</dcterms:created>
  <dcterms:modified xsi:type="dcterms:W3CDTF">2018-02-23T19:32:00Z</dcterms:modified>
</cp:coreProperties>
</file>